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Rose Memorial Library</w:t>
      </w:r>
    </w:p>
    <w:p w14:paraId="00000002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79 East Main Street, Stony Point, NY 10980</w:t>
      </w:r>
    </w:p>
    <w:p w14:paraId="00000003" w14:textId="79F0412F" w:rsidR="00687003" w:rsidRDefault="00A95919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Special</w:t>
      </w:r>
      <w:r w:rsidR="006A2B9C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Meeting of the Board of Trustees</w:t>
      </w:r>
    </w:p>
    <w:p w14:paraId="0EAD164C" w14:textId="5C8C5601" w:rsidR="00516F95" w:rsidRDefault="003B47F7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October 24, 2025</w:t>
      </w:r>
    </w:p>
    <w:p w14:paraId="00000004" w14:textId="2B4BF70C" w:rsidR="00687003" w:rsidRDefault="00516F95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5:30pm,</w:t>
      </w:r>
      <w:r w:rsidR="00174C43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79 East Main St.</w:t>
      </w:r>
    </w:p>
    <w:p w14:paraId="00000006" w14:textId="69AEC69C" w:rsidR="00687003" w:rsidRPr="00592A3E" w:rsidRDefault="006A2B9C" w:rsidP="00592A3E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AGENDA</w:t>
      </w:r>
    </w:p>
    <w:p w14:paraId="0F22FA45" w14:textId="4BE7EA41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1B129A81" w14:textId="77777777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7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Call to Order</w:t>
      </w:r>
    </w:p>
    <w:p w14:paraId="00000008" w14:textId="79B208A3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Adoption of Minutes ~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to be reviewed at next regular </w:t>
      </w:r>
      <w:r w:rsidR="00516F95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9" w14:textId="39388126" w:rsidR="00687003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Public Comments</w:t>
      </w:r>
    </w:p>
    <w:p w14:paraId="51A37E0F" w14:textId="79E75A4D" w:rsidR="001C1CFE" w:rsidRPr="001C1CFE" w:rsidRDefault="001C1CFE" w:rsidP="001C1CFE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b/>
          <w:sz w:val="24"/>
          <w:szCs w:val="24"/>
        </w:rPr>
        <w:t>F</w:t>
      </w:r>
      <w:r w:rsidR="006A2B9C" w:rsidRPr="001C1CFE">
        <w:rPr>
          <w:rFonts w:ascii="Bookman Old Style" w:eastAsia="Bookman Old Style" w:hAnsi="Bookman Old Style" w:cs="Bookman Old Style"/>
          <w:b/>
          <w:sz w:val="24"/>
          <w:szCs w:val="24"/>
        </w:rPr>
        <w:t>inance</w:t>
      </w:r>
      <w:r w:rsidR="00A95919" w:rsidRPr="001C1CFE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 w:rsidRPr="001C1CFE">
        <w:rPr>
          <w:rFonts w:ascii="Bookman Old Style" w:eastAsia="Bookman Old Style" w:hAnsi="Bookman Old Style" w:cs="Bookman Old Style"/>
          <w:sz w:val="24"/>
          <w:szCs w:val="24"/>
        </w:rPr>
        <w:t>to be reviewe</w:t>
      </w:r>
      <w:r w:rsidR="00A35739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d at next regular </w:t>
      </w:r>
      <w:r w:rsidR="00516F95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A35739"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B" w14:textId="117C9577" w:rsidR="00687003" w:rsidRPr="001C1CFE" w:rsidRDefault="006A2B9C" w:rsidP="00DB50E3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Narrative Report: </w:t>
      </w:r>
      <w:r w:rsidR="00516F95" w:rsidRPr="001C1CFE">
        <w:rPr>
          <w:rFonts w:ascii="Bookman Old Style" w:eastAsia="Bookman Old Style" w:hAnsi="Bookman Old Style" w:cs="Bookman Old Style"/>
          <w:sz w:val="24"/>
          <w:szCs w:val="24"/>
        </w:rPr>
        <w:t>June 202</w:t>
      </w:r>
      <w:r w:rsidR="001C1CFE">
        <w:rPr>
          <w:rFonts w:ascii="Bookman Old Style" w:eastAsia="Bookman Old Style" w:hAnsi="Bookman Old Style" w:cs="Bookman Old Style"/>
          <w:sz w:val="24"/>
          <w:szCs w:val="24"/>
        </w:rPr>
        <w:t>4</w:t>
      </w:r>
    </w:p>
    <w:p w14:paraId="0000000C" w14:textId="7648507F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Approval of Disbursements: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0000000D" w14:textId="3507DA71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Financial Reports: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62577354" w14:textId="42B3AEF5" w:rsidR="001C1CFE" w:rsidRPr="007573A3" w:rsidRDefault="006A2B9C" w:rsidP="007573A3">
      <w:pPr>
        <w:pStyle w:val="ListParagraph"/>
        <w:numPr>
          <w:ilvl w:val="0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7573A3">
        <w:rPr>
          <w:rFonts w:ascii="Bookman Old Style" w:eastAsia="Bookman Old Style" w:hAnsi="Bookman Old Style" w:cs="Bookman Old Style"/>
          <w:b/>
          <w:sz w:val="24"/>
          <w:szCs w:val="24"/>
        </w:rPr>
        <w:t>Reports</w:t>
      </w:r>
      <w:r w:rsidR="00A95919" w:rsidRPr="007573A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 w:rsidRPr="007573A3">
        <w:rPr>
          <w:rFonts w:ascii="Bookman Old Style" w:eastAsia="Bookman Old Style" w:hAnsi="Bookman Old Style" w:cs="Bookman Old Style"/>
          <w:sz w:val="24"/>
          <w:szCs w:val="24"/>
        </w:rPr>
        <w:t>to be review</w:t>
      </w:r>
      <w:r w:rsidR="00A35739" w:rsidRPr="007573A3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="00E42583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d at next regular </w:t>
      </w:r>
      <w:r w:rsidR="00516F95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monthly </w:t>
      </w:r>
      <w:r w:rsidR="00E42583" w:rsidRPr="007573A3">
        <w:rPr>
          <w:rFonts w:ascii="Bookman Old Style" w:eastAsia="Bookman Old Style" w:hAnsi="Bookman Old Style" w:cs="Bookman Old Style"/>
          <w:sz w:val="24"/>
          <w:szCs w:val="24"/>
        </w:rPr>
        <w:t xml:space="preserve">meeting,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November 19, 2025</w:t>
      </w:r>
    </w:p>
    <w:p w14:paraId="0000000F" w14:textId="2E080692" w:rsidR="00687003" w:rsidRPr="001C1CFE" w:rsidRDefault="006A2B9C" w:rsidP="0079241E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1C1CFE">
        <w:rPr>
          <w:rFonts w:ascii="Bookman Old Style" w:eastAsia="Bookman Old Style" w:hAnsi="Bookman Old Style" w:cs="Bookman Old Style"/>
          <w:sz w:val="24"/>
          <w:szCs w:val="24"/>
        </w:rPr>
        <w:t xml:space="preserve">Director’s Report: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October 2025</w:t>
      </w:r>
    </w:p>
    <w:p w14:paraId="00000010" w14:textId="77777777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Board Committees</w:t>
      </w:r>
    </w:p>
    <w:p w14:paraId="00000011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Marketing &amp; Fundraising</w:t>
      </w:r>
    </w:p>
    <w:p w14:paraId="00000012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Facilities &amp; Capital Projects</w:t>
      </w:r>
    </w:p>
    <w:p w14:paraId="00000013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Finance &amp; Budget</w:t>
      </w:r>
    </w:p>
    <w:p w14:paraId="00000014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Long Range Plan Committee</w:t>
      </w:r>
    </w:p>
    <w:p w14:paraId="00000015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Technology</w:t>
      </w:r>
    </w:p>
    <w:p w14:paraId="00000017" w14:textId="61EF008F" w:rsidR="00687003" w:rsidRDefault="006A2B9C" w:rsidP="00A35739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Old Business</w:t>
      </w:r>
    </w:p>
    <w:p w14:paraId="00000018" w14:textId="720EC2E3" w:rsidR="00687003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New Business</w:t>
      </w:r>
      <w:r w:rsid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</w:p>
    <w:p w14:paraId="3B577C92" w14:textId="4754C147" w:rsidR="005527DE" w:rsidRDefault="005527DE" w:rsidP="005527DE">
      <w:pPr>
        <w:numPr>
          <w:ilvl w:val="1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*</w:t>
      </w:r>
      <w:r w:rsidRPr="005527DE">
        <w:rPr>
          <w:rFonts w:ascii="Bookman Old Style" w:eastAsia="Bookman Old Style" w:hAnsi="Bookman Old Style" w:cs="Bookman Old Style"/>
          <w:sz w:val="24"/>
          <w:szCs w:val="24"/>
        </w:rPr>
        <w:t>Approval of</w:t>
      </w:r>
      <w:r w:rsidR="00592A3E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3B47F7">
        <w:rPr>
          <w:rFonts w:ascii="Bookman Old Style" w:eastAsia="Bookman Old Style" w:hAnsi="Bookman Old Style" w:cs="Bookman Old Style"/>
          <w:sz w:val="24"/>
          <w:szCs w:val="24"/>
        </w:rPr>
        <w:t>Resolution Electing Participation, NYS Health Insurance Program</w:t>
      </w:r>
    </w:p>
    <w:p w14:paraId="0000001A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Executive Session*</w:t>
      </w:r>
    </w:p>
    <w:p w14:paraId="0000001B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Announcements</w:t>
      </w:r>
    </w:p>
    <w:p w14:paraId="0000001C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0" w:name="_gjdgxs" w:colFirst="0" w:colLast="0"/>
      <w:bookmarkEnd w:id="0"/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Adjournment</w:t>
      </w:r>
    </w:p>
    <w:p w14:paraId="0000001D" w14:textId="77777777" w:rsidR="00687003" w:rsidRPr="00A95919" w:rsidRDefault="00687003">
      <w:pPr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0000001E" w14:textId="30E434F6" w:rsidR="00687003" w:rsidRDefault="006A2B9C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i/>
          <w:sz w:val="24"/>
          <w:szCs w:val="24"/>
        </w:rPr>
        <w:t>Next s</w:t>
      </w:r>
      <w:r w:rsidR="00A35739">
        <w:rPr>
          <w:rFonts w:ascii="Bookman Old Style" w:eastAsia="Bookman Old Style" w:hAnsi="Bookman Old Style" w:cs="Bookman Old Style"/>
          <w:b/>
          <w:i/>
          <w:sz w:val="24"/>
          <w:szCs w:val="24"/>
        </w:rPr>
        <w:t>chedule</w:t>
      </w:r>
      <w:r w:rsidR="00E42583">
        <w:rPr>
          <w:rFonts w:ascii="Bookman Old Style" w:eastAsia="Bookman Old Style" w:hAnsi="Bookman Old Style" w:cs="Bookman Old Style"/>
          <w:b/>
          <w:i/>
          <w:sz w:val="24"/>
          <w:szCs w:val="24"/>
        </w:rPr>
        <w:t>d monthly Board Meeting ~</w:t>
      </w:r>
      <w:r w:rsidR="00E42583" w:rsidRPr="00516F95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 </w:t>
      </w:r>
      <w:r w:rsidR="003B47F7" w:rsidRPr="003B47F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November 19, 2025</w:t>
      </w:r>
    </w:p>
    <w:p w14:paraId="67B04C6C" w14:textId="42BF76E7" w:rsidR="00A95919" w:rsidRDefault="003B47F7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TBD</w:t>
      </w:r>
      <w:r w:rsidR="00516F95">
        <w:rPr>
          <w:rFonts w:ascii="Bookman Old Style" w:eastAsia="Bookman Old Style" w:hAnsi="Bookman Old Style" w:cs="Bookman Old Style"/>
          <w:b/>
          <w:i/>
          <w:sz w:val="24"/>
          <w:szCs w:val="24"/>
        </w:rPr>
        <w:t>, 5:30pm</w:t>
      </w:r>
    </w:p>
    <w:p w14:paraId="15DC894A" w14:textId="77777777" w:rsidR="00592A3E" w:rsidRDefault="00592A3E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4CDE6181" w14:textId="77777777" w:rsidR="00A95919" w:rsidRPr="00A95919" w:rsidRDefault="00A95919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0000001F" w14:textId="586BB8E8" w:rsidR="007573A3" w:rsidRDefault="006A2B9C">
      <w:pPr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i/>
          <w:sz w:val="24"/>
          <w:szCs w:val="24"/>
        </w:rPr>
        <w:t>*motion required</w:t>
      </w:r>
    </w:p>
    <w:sectPr w:rsidR="007573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51320"/>
    <w:multiLevelType w:val="multilevel"/>
    <w:tmpl w:val="3A08D7A8"/>
    <w:lvl w:ilvl="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03"/>
    <w:rsid w:val="00174C43"/>
    <w:rsid w:val="001C1CFE"/>
    <w:rsid w:val="001E4E7F"/>
    <w:rsid w:val="00203750"/>
    <w:rsid w:val="003B47F7"/>
    <w:rsid w:val="004908F2"/>
    <w:rsid w:val="00516F95"/>
    <w:rsid w:val="005527DE"/>
    <w:rsid w:val="00592A3E"/>
    <w:rsid w:val="00687003"/>
    <w:rsid w:val="006A2B9C"/>
    <w:rsid w:val="007573A3"/>
    <w:rsid w:val="00857379"/>
    <w:rsid w:val="00A35739"/>
    <w:rsid w:val="00A95919"/>
    <w:rsid w:val="00C03D9F"/>
    <w:rsid w:val="00C51D9F"/>
    <w:rsid w:val="00D80DC7"/>
    <w:rsid w:val="00DE5874"/>
    <w:rsid w:val="00E42583"/>
    <w:rsid w:val="00F071A7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39CF"/>
  <w15:docId w15:val="{DEC4B52C-3751-4C6C-ABBF-D94E73A3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6F9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1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729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41553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6804">
                              <w:marLeft w:val="0"/>
                              <w:marRight w:val="12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Carole</cp:lastModifiedBy>
  <cp:revision>6</cp:revision>
  <cp:lastPrinted>2025-10-22T17:54:00Z</cp:lastPrinted>
  <dcterms:created xsi:type="dcterms:W3CDTF">2025-10-22T16:11:00Z</dcterms:created>
  <dcterms:modified xsi:type="dcterms:W3CDTF">2025-10-22T17:54:00Z</dcterms:modified>
</cp:coreProperties>
</file>