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E0" w:rsidRDefault="00524CE0" w:rsidP="00524CE0">
      <w:pPr>
        <w:autoSpaceDE w:val="0"/>
        <w:autoSpaceDN w:val="0"/>
        <w:adjustRightInd w:val="0"/>
        <w:spacing w:after="0" w:line="240" w:lineRule="auto"/>
        <w:jc w:val="center"/>
        <w:rPr>
          <w:rFonts w:ascii="Frutiger-Roman" w:eastAsia="Times New Roman" w:hAnsi="Frutiger-Roman" w:cs="Times New Roman"/>
          <w:b/>
          <w:sz w:val="28"/>
          <w:szCs w:val="28"/>
        </w:rPr>
      </w:pPr>
    </w:p>
    <w:p w:rsidR="00524CE0" w:rsidRPr="00F078A4" w:rsidRDefault="00524CE0" w:rsidP="00524CE0">
      <w:pPr>
        <w:autoSpaceDE w:val="0"/>
        <w:autoSpaceDN w:val="0"/>
        <w:adjustRightInd w:val="0"/>
        <w:spacing w:after="0" w:line="240" w:lineRule="auto"/>
        <w:jc w:val="center"/>
        <w:rPr>
          <w:rFonts w:ascii="Frutiger-Roman" w:eastAsia="Times New Roman" w:hAnsi="Frutiger-Roman" w:cs="Times New Roman"/>
          <w:b/>
          <w:sz w:val="28"/>
          <w:szCs w:val="28"/>
        </w:rPr>
      </w:pPr>
      <w:r w:rsidRPr="00F078A4">
        <w:rPr>
          <w:rFonts w:ascii="Frutiger-Roman" w:eastAsia="Times New Roman" w:hAnsi="Frutiger-Roman" w:cs="Times New Roman"/>
          <w:b/>
          <w:sz w:val="28"/>
          <w:szCs w:val="28"/>
        </w:rPr>
        <w:t>ROSE MEMORIAL LIBRARY ASSOCIATION</w:t>
      </w:r>
    </w:p>
    <w:p w:rsidR="00524CE0" w:rsidRPr="00F078A4" w:rsidRDefault="00524CE0" w:rsidP="00524CE0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Frutiger-Bold" w:eastAsia="Times New Roman" w:hAnsi="Frutiger-Bold" w:cs="Times New Roman"/>
          <w:b/>
          <w:bCs/>
          <w:sz w:val="24"/>
          <w:szCs w:val="24"/>
        </w:rPr>
      </w:pPr>
      <w:r w:rsidRPr="00F078A4">
        <w:rPr>
          <w:rFonts w:ascii="Frutiger-Bold" w:eastAsia="Times New Roman" w:hAnsi="Frutiger-Bold" w:cs="Times New Roman"/>
          <w:b/>
          <w:bCs/>
          <w:sz w:val="24"/>
          <w:szCs w:val="24"/>
        </w:rPr>
        <w:t>79 East Main Street, Stony Point, New York 10980</w:t>
      </w:r>
    </w:p>
    <w:p w:rsidR="00524CE0" w:rsidRPr="00F078A4" w:rsidRDefault="00524CE0" w:rsidP="00524CE0">
      <w:pPr>
        <w:keepNext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Frutiger-Bold" w:eastAsia="Times New Roman" w:hAnsi="Frutiger-Bold" w:cs="Times New Roman"/>
          <w:b/>
          <w:bCs/>
          <w:sz w:val="24"/>
          <w:szCs w:val="24"/>
        </w:rPr>
      </w:pPr>
      <w:r w:rsidRPr="00F078A4">
        <w:rPr>
          <w:rFonts w:ascii="Frutiger-Bold" w:eastAsia="Times New Roman" w:hAnsi="Frutiger-Bold" w:cs="Times New Roman"/>
          <w:b/>
          <w:bCs/>
          <w:sz w:val="24"/>
          <w:szCs w:val="24"/>
        </w:rPr>
        <w:t>Special Meeting of the Board of Trustees</w:t>
      </w:r>
    </w:p>
    <w:p w:rsidR="00524CE0" w:rsidRPr="00F078A4" w:rsidRDefault="00524CE0" w:rsidP="00524CE0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  <w:sz w:val="24"/>
          <w:szCs w:val="24"/>
        </w:rPr>
      </w:pPr>
      <w:r>
        <w:rPr>
          <w:rFonts w:ascii="Frutiger-Bold" w:eastAsia="Times New Roman" w:hAnsi="Frutiger-Bold" w:cs="Frutiger-Bold"/>
          <w:b/>
          <w:bCs/>
          <w:sz w:val="24"/>
          <w:szCs w:val="24"/>
        </w:rPr>
        <w:t>Tuesday, May 30</w:t>
      </w:r>
      <w:r w:rsidRPr="00F078A4">
        <w:rPr>
          <w:rFonts w:ascii="Frutiger-Bold" w:eastAsia="Times New Roman" w:hAnsi="Frutiger-Bold" w:cs="Frutiger-Bold"/>
          <w:b/>
          <w:bCs/>
          <w:sz w:val="24"/>
          <w:szCs w:val="24"/>
        </w:rPr>
        <w:t>, 2017</w:t>
      </w:r>
    </w:p>
    <w:p w:rsidR="00524CE0" w:rsidRPr="00F078A4" w:rsidRDefault="00524CE0" w:rsidP="00524CE0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  <w:sz w:val="24"/>
          <w:szCs w:val="24"/>
        </w:rPr>
      </w:pPr>
    </w:p>
    <w:p w:rsidR="00524CE0" w:rsidRDefault="00122CBD" w:rsidP="00524CE0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  <w:sz w:val="24"/>
          <w:szCs w:val="24"/>
        </w:rPr>
      </w:pPr>
      <w:r>
        <w:rPr>
          <w:rFonts w:ascii="Frutiger-Bold" w:eastAsia="Times New Roman" w:hAnsi="Frutiger-Bold" w:cs="Frutiger-Bold"/>
          <w:b/>
          <w:bCs/>
          <w:sz w:val="24"/>
          <w:szCs w:val="24"/>
        </w:rPr>
        <w:t>Library Office</w:t>
      </w:r>
    </w:p>
    <w:p w:rsidR="00524CE0" w:rsidRPr="00F078A4" w:rsidRDefault="00524CE0" w:rsidP="00524CE0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  <w:sz w:val="24"/>
          <w:szCs w:val="24"/>
        </w:rPr>
      </w:pPr>
      <w:r>
        <w:rPr>
          <w:rFonts w:ascii="Frutiger-Bold" w:eastAsia="Times New Roman" w:hAnsi="Frutiger-Bold" w:cs="Frutiger-Bold"/>
          <w:b/>
          <w:bCs/>
          <w:sz w:val="24"/>
          <w:szCs w:val="24"/>
        </w:rPr>
        <w:t xml:space="preserve"> </w:t>
      </w:r>
      <w:r w:rsidR="00122CBD">
        <w:rPr>
          <w:rFonts w:ascii="Frutiger-Bold" w:eastAsia="Times New Roman" w:hAnsi="Frutiger-Bold" w:cs="Frutiger-Bold"/>
          <w:b/>
          <w:bCs/>
          <w:sz w:val="24"/>
          <w:szCs w:val="24"/>
        </w:rPr>
        <w:t>6:30</w:t>
      </w:r>
      <w:r>
        <w:rPr>
          <w:rFonts w:ascii="Frutiger-Bold" w:eastAsia="Times New Roman" w:hAnsi="Frutiger-Bold" w:cs="Frutiger-Bold"/>
          <w:b/>
          <w:bCs/>
          <w:sz w:val="24"/>
          <w:szCs w:val="24"/>
        </w:rPr>
        <w:t xml:space="preserve"> pm</w:t>
      </w:r>
    </w:p>
    <w:p w:rsidR="00524CE0" w:rsidRPr="00F078A4" w:rsidRDefault="00524CE0" w:rsidP="00524CE0">
      <w:pPr>
        <w:autoSpaceDE w:val="0"/>
        <w:autoSpaceDN w:val="0"/>
        <w:adjustRightInd w:val="0"/>
        <w:spacing w:after="0" w:line="240" w:lineRule="auto"/>
        <w:jc w:val="center"/>
        <w:rPr>
          <w:rFonts w:ascii="Frutiger-Black" w:eastAsia="Times New Roman" w:hAnsi="Frutiger-Black" w:cs="Frutiger-Black"/>
          <w:b/>
          <w:bCs/>
          <w:sz w:val="24"/>
          <w:szCs w:val="24"/>
        </w:rPr>
      </w:pPr>
    </w:p>
    <w:p w:rsidR="00524CE0" w:rsidRDefault="00524CE0" w:rsidP="00524CE0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Frutiger-Black" w:eastAsia="Times New Roman" w:hAnsi="Frutiger-Black" w:cs="Times New Roman"/>
          <w:b/>
          <w:bCs/>
          <w:sz w:val="24"/>
          <w:szCs w:val="24"/>
          <w:u w:val="single"/>
        </w:rPr>
      </w:pPr>
      <w:r w:rsidRPr="00F078A4">
        <w:rPr>
          <w:rFonts w:ascii="Frutiger-Black" w:eastAsia="Times New Roman" w:hAnsi="Frutiger-Black" w:cs="Times New Roman"/>
          <w:b/>
          <w:bCs/>
          <w:sz w:val="24"/>
          <w:szCs w:val="24"/>
          <w:u w:val="single"/>
        </w:rPr>
        <w:t>Agenda</w:t>
      </w:r>
    </w:p>
    <w:p w:rsidR="00524CE0" w:rsidRPr="00F078A4" w:rsidRDefault="00524CE0" w:rsidP="00524CE0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Frutiger-Black" w:eastAsia="Times New Roman" w:hAnsi="Frutiger-Black" w:cs="Times New Roman"/>
          <w:b/>
          <w:bCs/>
          <w:sz w:val="24"/>
          <w:szCs w:val="24"/>
          <w:u w:val="single"/>
        </w:rPr>
      </w:pPr>
    </w:p>
    <w:p w:rsidR="00524CE0" w:rsidRPr="00F078A4" w:rsidRDefault="00524CE0" w:rsidP="0052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CE0" w:rsidRPr="00F078A4" w:rsidRDefault="00524CE0" w:rsidP="00524C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F078A4">
        <w:rPr>
          <w:rFonts w:ascii="Frutiger-Light" w:eastAsia="Times New Roman" w:hAnsi="Frutiger-Light" w:cs="Frutiger-Light"/>
          <w:b/>
          <w:color w:val="000000"/>
        </w:rPr>
        <w:t>I.</w:t>
      </w:r>
      <w:r w:rsidRPr="00F078A4">
        <w:rPr>
          <w:rFonts w:ascii="Frutiger-Light" w:eastAsia="Times New Roman" w:hAnsi="Frutiger-Light" w:cs="Frutiger-Light"/>
          <w:color w:val="000000"/>
        </w:rPr>
        <w:t xml:space="preserve"> </w:t>
      </w:r>
      <w:r>
        <w:rPr>
          <w:rFonts w:ascii="Frutiger-Light" w:eastAsia="Times New Roman" w:hAnsi="Frutiger-Light" w:cs="Frutiger-Light"/>
          <w:color w:val="000000"/>
        </w:rPr>
        <w:t xml:space="preserve">   </w:t>
      </w:r>
      <w:r w:rsidRPr="00F078A4">
        <w:rPr>
          <w:rFonts w:ascii="Frutiger-Light" w:eastAsia="Times New Roman" w:hAnsi="Frutiger-Light" w:cs="Frutiger-Light"/>
          <w:b/>
          <w:color w:val="000000"/>
        </w:rPr>
        <w:t>Call to Order</w:t>
      </w:r>
      <w:r w:rsidRPr="00F078A4">
        <w:rPr>
          <w:rFonts w:ascii="Frutiger-Light" w:eastAsia="Times New Roman" w:hAnsi="Frutiger-Light" w:cs="Frutiger-Light"/>
          <w:color w:val="000000"/>
        </w:rPr>
        <w:t xml:space="preserve">   </w:t>
      </w:r>
    </w:p>
    <w:p w:rsidR="00524CE0" w:rsidRPr="00F078A4" w:rsidRDefault="00524CE0" w:rsidP="00524C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524CE0" w:rsidRPr="00F078A4" w:rsidRDefault="00524CE0" w:rsidP="00524CE0">
      <w:pPr>
        <w:autoSpaceDE w:val="0"/>
        <w:autoSpaceDN w:val="0"/>
        <w:adjustRightInd w:val="0"/>
        <w:spacing w:after="0" w:line="240" w:lineRule="auto"/>
        <w:ind w:left="1080"/>
        <w:rPr>
          <w:rFonts w:ascii="Frutiger-Light" w:eastAsia="Times New Roman" w:hAnsi="Frutiger-Light" w:cs="Frutiger-Light"/>
          <w:b/>
          <w:color w:val="000000"/>
        </w:rPr>
      </w:pPr>
      <w:r w:rsidRPr="00F078A4">
        <w:rPr>
          <w:rFonts w:ascii="Frutiger-Light" w:eastAsia="Times New Roman" w:hAnsi="Frutiger-Light" w:cs="Frutiger-Light"/>
          <w:b/>
          <w:color w:val="000000"/>
        </w:rPr>
        <w:tab/>
      </w:r>
      <w:r w:rsidRPr="00F078A4">
        <w:rPr>
          <w:rFonts w:ascii="Frutiger-Light" w:eastAsia="Times New Roman" w:hAnsi="Frutiger-Light" w:cs="Frutiger-Light"/>
          <w:b/>
          <w:color w:val="000000"/>
        </w:rPr>
        <w:tab/>
      </w:r>
    </w:p>
    <w:p w:rsidR="00524CE0" w:rsidRDefault="00524CE0" w:rsidP="00524C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b/>
          <w:color w:val="000000"/>
        </w:rPr>
      </w:pPr>
      <w:r>
        <w:rPr>
          <w:rFonts w:ascii="Frutiger-Light" w:eastAsia="Times New Roman" w:hAnsi="Frutiger-Light" w:cs="Frutiger-Light"/>
          <w:b/>
          <w:color w:val="000000"/>
        </w:rPr>
        <w:t xml:space="preserve">II.  </w:t>
      </w:r>
      <w:r w:rsidRPr="00F078A4">
        <w:rPr>
          <w:rFonts w:ascii="Frutiger-Light" w:eastAsia="Times New Roman" w:hAnsi="Frutiger-Light" w:cs="Frutiger-Light"/>
          <w:b/>
          <w:color w:val="000000"/>
        </w:rPr>
        <w:t xml:space="preserve"> Old Business </w:t>
      </w:r>
    </w:p>
    <w:p w:rsidR="00524CE0" w:rsidRPr="00F078A4" w:rsidRDefault="00524CE0" w:rsidP="00524C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b/>
          <w:color w:val="000000"/>
        </w:rPr>
      </w:pPr>
    </w:p>
    <w:p w:rsidR="002032DA" w:rsidRDefault="00524CE0" w:rsidP="00524C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b/>
          <w:color w:val="000000"/>
        </w:rPr>
        <w:tab/>
      </w:r>
      <w:r>
        <w:rPr>
          <w:rFonts w:ascii="Frutiger-Light" w:eastAsia="Times New Roman" w:hAnsi="Frutiger-Light" w:cs="Frutiger-Light"/>
          <w:b/>
          <w:color w:val="000000"/>
        </w:rPr>
        <w:tab/>
      </w:r>
      <w:r>
        <w:rPr>
          <w:rFonts w:ascii="Frutiger-Light" w:eastAsia="Times New Roman" w:hAnsi="Frutiger-Light" w:cs="Frutiger-Light"/>
          <w:b/>
          <w:color w:val="000000"/>
        </w:rPr>
        <w:tab/>
      </w:r>
      <w:r>
        <w:rPr>
          <w:rFonts w:ascii="Frutiger-Light" w:eastAsia="Times New Roman" w:hAnsi="Frutiger-Light" w:cs="Frutiger-Light"/>
          <w:b/>
          <w:color w:val="000000"/>
        </w:rPr>
        <w:tab/>
      </w:r>
      <w:r w:rsidRPr="00F078A4">
        <w:rPr>
          <w:rFonts w:ascii="Frutiger-Light" w:eastAsia="Times New Roman" w:hAnsi="Frutiger-Light" w:cs="Frutiger-Light"/>
          <w:b/>
          <w:color w:val="000000"/>
        </w:rPr>
        <w:t xml:space="preserve">  Budget Vote </w:t>
      </w:r>
      <w:proofErr w:type="gramStart"/>
      <w:r w:rsidRPr="00F078A4">
        <w:rPr>
          <w:rFonts w:ascii="Frutiger-Light" w:eastAsia="Times New Roman" w:hAnsi="Frutiger-Light" w:cs="Frutiger-Light"/>
          <w:b/>
          <w:color w:val="000000"/>
        </w:rPr>
        <w:t xml:space="preserve">259 </w:t>
      </w:r>
      <w:r w:rsidR="00122CBD" w:rsidRPr="00122CBD">
        <w:rPr>
          <w:rFonts w:ascii="Frutiger-Light" w:eastAsia="Times New Roman" w:hAnsi="Frutiger-Light" w:cs="Frutiger-Light"/>
          <w:color w:val="000000"/>
        </w:rPr>
        <w:t>:</w:t>
      </w:r>
      <w:proofErr w:type="gramEnd"/>
      <w:r w:rsidR="002032DA">
        <w:rPr>
          <w:rFonts w:ascii="Frutiger-Light" w:eastAsia="Times New Roman" w:hAnsi="Frutiger-Light" w:cs="Frutiger-Light"/>
          <w:color w:val="000000"/>
        </w:rPr>
        <w:t xml:space="preserve"> Discussion.  </w:t>
      </w:r>
      <w:r w:rsidR="00122CBD" w:rsidRPr="00122CBD">
        <w:rPr>
          <w:rFonts w:ascii="Frutiger-Light" w:eastAsia="Times New Roman" w:hAnsi="Frutiger-Light" w:cs="Frutiger-Light"/>
          <w:color w:val="000000"/>
        </w:rPr>
        <w:t xml:space="preserve"> </w:t>
      </w:r>
      <w:r w:rsidR="00122CBD" w:rsidRPr="00987D6F">
        <w:rPr>
          <w:rFonts w:ascii="Frutiger-Light" w:eastAsia="Times New Roman" w:hAnsi="Frutiger-Light" w:cs="Frutiger-Light"/>
          <w:color w:val="000000"/>
          <w:u w:val="single"/>
        </w:rPr>
        <w:t>Motion</w:t>
      </w:r>
      <w:r w:rsidR="00987D6F">
        <w:rPr>
          <w:rFonts w:ascii="Frutiger-Light" w:eastAsia="Times New Roman" w:hAnsi="Frutiger-Light" w:cs="Frutiger-Light"/>
          <w:color w:val="000000"/>
          <w:u w:val="single"/>
        </w:rPr>
        <w:t>:</w:t>
      </w:r>
      <w:r w:rsidR="00122CBD" w:rsidRPr="00122CBD">
        <w:rPr>
          <w:rFonts w:ascii="Frutiger-Light" w:eastAsia="Times New Roman" w:hAnsi="Frutiger-Light" w:cs="Frutiger-Light"/>
          <w:color w:val="000000"/>
        </w:rPr>
        <w:t xml:space="preserve"> to rescind the</w:t>
      </w:r>
      <w:r w:rsidR="00122CBD">
        <w:rPr>
          <w:rFonts w:ascii="Frutiger-Light" w:eastAsia="Times New Roman" w:hAnsi="Frutiger-Light" w:cs="Frutiger-Light"/>
          <w:color w:val="000000"/>
        </w:rPr>
        <w:t xml:space="preserve"> request to the Board of </w:t>
      </w:r>
    </w:p>
    <w:p w:rsidR="002032DA" w:rsidRDefault="002032DA" w:rsidP="00524C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                                      Education to hold a </w:t>
      </w:r>
      <w:r w:rsidR="00122CBD" w:rsidRPr="00122CBD">
        <w:rPr>
          <w:rFonts w:ascii="Frutiger-Light" w:eastAsia="Times New Roman" w:hAnsi="Frutiger-Light" w:cs="Frutiger-Light"/>
          <w:color w:val="000000"/>
        </w:rPr>
        <w:t xml:space="preserve">Special </w:t>
      </w:r>
      <w:r>
        <w:rPr>
          <w:rFonts w:ascii="Frutiger-Light" w:eastAsia="Times New Roman" w:hAnsi="Frutiger-Light" w:cs="Frutiger-Light"/>
          <w:color w:val="000000"/>
        </w:rPr>
        <w:t>Meeting</w:t>
      </w:r>
      <w:r w:rsidRPr="00122CBD">
        <w:rPr>
          <w:rFonts w:ascii="Frutiger-Light" w:eastAsia="Times New Roman" w:hAnsi="Frutiger-Light" w:cs="Frutiger-Light"/>
          <w:color w:val="000000"/>
        </w:rPr>
        <w:t xml:space="preserve"> </w:t>
      </w:r>
      <w:r>
        <w:rPr>
          <w:rFonts w:ascii="Frutiger-Light" w:eastAsia="Times New Roman" w:hAnsi="Frutiger-Light" w:cs="Frutiger-Light"/>
          <w:color w:val="000000"/>
        </w:rPr>
        <w:t xml:space="preserve">of the </w:t>
      </w:r>
      <w:r w:rsidR="00122CBD" w:rsidRPr="00122CBD">
        <w:rPr>
          <w:rFonts w:ascii="Frutiger-Light" w:eastAsia="Times New Roman" w:hAnsi="Frutiger-Light" w:cs="Frutiger-Light"/>
          <w:color w:val="000000"/>
        </w:rPr>
        <w:t xml:space="preserve">North Rockland </w:t>
      </w:r>
      <w:r>
        <w:rPr>
          <w:rFonts w:ascii="Frutiger-Light" w:eastAsia="Times New Roman" w:hAnsi="Frutiger-Light" w:cs="Frutiger-Light"/>
          <w:color w:val="000000"/>
        </w:rPr>
        <w:t xml:space="preserve">Central </w:t>
      </w:r>
      <w:r w:rsidR="00122CBD" w:rsidRPr="00122CBD">
        <w:rPr>
          <w:rFonts w:ascii="Frutiger-Light" w:eastAsia="Times New Roman" w:hAnsi="Frutiger-Light" w:cs="Frutiger-Light"/>
          <w:color w:val="000000"/>
        </w:rPr>
        <w:t>School</w:t>
      </w:r>
      <w:r w:rsidR="00122CBD">
        <w:rPr>
          <w:rFonts w:ascii="Frutiger-Light" w:eastAsia="Times New Roman" w:hAnsi="Frutiger-Light" w:cs="Frutiger-Light"/>
          <w:color w:val="000000"/>
        </w:rPr>
        <w:t xml:space="preserve"> </w:t>
      </w:r>
      <w:r w:rsidR="00122CBD" w:rsidRPr="00122CBD">
        <w:rPr>
          <w:rFonts w:ascii="Frutiger-Light" w:eastAsia="Times New Roman" w:hAnsi="Frutiger-Light" w:cs="Frutiger-Light"/>
          <w:color w:val="000000"/>
        </w:rPr>
        <w:t>District</w:t>
      </w:r>
      <w:r w:rsidR="00122CBD">
        <w:rPr>
          <w:rFonts w:ascii="Frutiger-Light" w:eastAsia="Times New Roman" w:hAnsi="Frutiger-Light" w:cs="Frutiger-Light"/>
          <w:color w:val="000000"/>
        </w:rPr>
        <w:t xml:space="preserve"> to </w:t>
      </w:r>
    </w:p>
    <w:p w:rsidR="002032DA" w:rsidRDefault="002032DA" w:rsidP="00524C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                                      </w:t>
      </w:r>
      <w:proofErr w:type="gramStart"/>
      <w:r w:rsidR="00122CBD">
        <w:rPr>
          <w:rFonts w:ascii="Frutiger-Light" w:eastAsia="Times New Roman" w:hAnsi="Frutiger-Light" w:cs="Frutiger-Light"/>
          <w:color w:val="000000"/>
        </w:rPr>
        <w:t>vote</w:t>
      </w:r>
      <w:proofErr w:type="gramEnd"/>
      <w:r w:rsidR="00122CBD">
        <w:rPr>
          <w:rFonts w:ascii="Frutiger-Light" w:eastAsia="Times New Roman" w:hAnsi="Frutiger-Light" w:cs="Frutiger-Light"/>
          <w:color w:val="000000"/>
        </w:rPr>
        <w:t xml:space="preserve"> on a public</w:t>
      </w:r>
      <w:r>
        <w:rPr>
          <w:rFonts w:ascii="Frutiger-Light" w:eastAsia="Times New Roman" w:hAnsi="Frutiger-Light" w:cs="Frutiger-Light"/>
          <w:color w:val="000000"/>
        </w:rPr>
        <w:t xml:space="preserve"> </w:t>
      </w:r>
      <w:r w:rsidR="00122CBD" w:rsidRPr="00122CBD">
        <w:rPr>
          <w:rFonts w:ascii="Frutiger-Light" w:eastAsia="Times New Roman" w:hAnsi="Frutiger-Light" w:cs="Frutiger-Light"/>
          <w:color w:val="000000"/>
        </w:rPr>
        <w:t xml:space="preserve">referendum </w:t>
      </w:r>
      <w:r>
        <w:rPr>
          <w:rFonts w:ascii="Frutiger-Light" w:eastAsia="Times New Roman" w:hAnsi="Frutiger-Light" w:cs="Frutiger-Light"/>
          <w:color w:val="000000"/>
        </w:rPr>
        <w:t>for an i</w:t>
      </w:r>
      <w:r w:rsidR="00122CBD">
        <w:rPr>
          <w:rFonts w:ascii="Frutiger-Light" w:eastAsia="Times New Roman" w:hAnsi="Frutiger-Light" w:cs="Frutiger-Light"/>
          <w:color w:val="000000"/>
        </w:rPr>
        <w:t xml:space="preserve">ncrease in the tax levy for the Rose </w:t>
      </w:r>
      <w:r>
        <w:rPr>
          <w:rFonts w:ascii="Frutiger-Light" w:eastAsia="Times New Roman" w:hAnsi="Frutiger-Light" w:cs="Frutiger-Light"/>
          <w:color w:val="000000"/>
        </w:rPr>
        <w:t>Memorial</w:t>
      </w:r>
      <w:r w:rsidR="00122CBD">
        <w:rPr>
          <w:rFonts w:ascii="Frutiger-Light" w:eastAsia="Times New Roman" w:hAnsi="Frutiger-Light" w:cs="Frutiger-Light"/>
          <w:color w:val="000000"/>
        </w:rPr>
        <w:t xml:space="preserve"> </w:t>
      </w:r>
    </w:p>
    <w:p w:rsidR="00524CE0" w:rsidRPr="00122CBD" w:rsidRDefault="002032DA" w:rsidP="00524C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                                      </w:t>
      </w:r>
      <w:r w:rsidR="00122CBD">
        <w:rPr>
          <w:rFonts w:ascii="Frutiger-Light" w:eastAsia="Times New Roman" w:hAnsi="Frutiger-Light" w:cs="Frutiger-Light"/>
          <w:color w:val="000000"/>
        </w:rPr>
        <w:t>Library</w:t>
      </w:r>
      <w:r>
        <w:rPr>
          <w:rFonts w:ascii="Frutiger-Light" w:eastAsia="Times New Roman" w:hAnsi="Frutiger-Light" w:cs="Frutiger-Light"/>
          <w:color w:val="000000"/>
        </w:rPr>
        <w:t xml:space="preserve">, Stony </w:t>
      </w:r>
      <w:proofErr w:type="gramStart"/>
      <w:r>
        <w:rPr>
          <w:rFonts w:ascii="Frutiger-Light" w:eastAsia="Times New Roman" w:hAnsi="Frutiger-Light" w:cs="Frutiger-Light"/>
          <w:color w:val="000000"/>
        </w:rPr>
        <w:t>Point  *</w:t>
      </w:r>
      <w:proofErr w:type="gramEnd"/>
    </w:p>
    <w:p w:rsidR="00524CE0" w:rsidRDefault="00524CE0" w:rsidP="00524C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b/>
          <w:color w:val="000000"/>
        </w:rPr>
      </w:pPr>
      <w:r w:rsidRPr="00F078A4">
        <w:rPr>
          <w:rFonts w:ascii="Frutiger-Light" w:eastAsia="Times New Roman" w:hAnsi="Frutiger-Light" w:cs="Frutiger-Light"/>
          <w:b/>
          <w:color w:val="000000"/>
        </w:rPr>
        <w:t xml:space="preserve">   </w:t>
      </w:r>
    </w:p>
    <w:p w:rsidR="00524CE0" w:rsidRDefault="00524CE0" w:rsidP="00524C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b/>
          <w:color w:val="000000"/>
        </w:rPr>
      </w:pPr>
      <w:r w:rsidRPr="00F078A4">
        <w:rPr>
          <w:rFonts w:ascii="Frutiger-Light" w:eastAsia="Times New Roman" w:hAnsi="Frutiger-Light" w:cs="Frutiger-Light"/>
          <w:b/>
          <w:color w:val="000000"/>
        </w:rPr>
        <w:t xml:space="preserve"> </w:t>
      </w:r>
      <w:r>
        <w:rPr>
          <w:rFonts w:ascii="Frutiger-Light" w:eastAsia="Times New Roman" w:hAnsi="Frutiger-Light" w:cs="Frutiger-Light"/>
          <w:b/>
          <w:color w:val="000000"/>
        </w:rPr>
        <w:tab/>
      </w:r>
      <w:r>
        <w:rPr>
          <w:rFonts w:ascii="Frutiger-Light" w:eastAsia="Times New Roman" w:hAnsi="Frutiger-Light" w:cs="Frutiger-Light"/>
          <w:b/>
          <w:color w:val="000000"/>
        </w:rPr>
        <w:tab/>
        <w:t xml:space="preserve">       III.   New Business</w:t>
      </w:r>
    </w:p>
    <w:p w:rsidR="002032DA" w:rsidRDefault="002032DA" w:rsidP="00524C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b/>
          <w:color w:val="000000"/>
        </w:rPr>
      </w:pPr>
    </w:p>
    <w:p w:rsidR="00524CE0" w:rsidRPr="002032DA" w:rsidRDefault="002032DA" w:rsidP="002032DA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 w:rsidRPr="002032DA">
        <w:rPr>
          <w:rFonts w:ascii="Frutiger-Light" w:eastAsia="Times New Roman" w:hAnsi="Frutiger-Light" w:cs="Frutiger-Light"/>
          <w:color w:val="000000"/>
        </w:rPr>
        <w:t xml:space="preserve">  Release of Public Notice on Budget Vote</w:t>
      </w:r>
    </w:p>
    <w:p w:rsidR="00524CE0" w:rsidRDefault="002032DA" w:rsidP="002032DA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 w:rsidRPr="002032DA">
        <w:rPr>
          <w:rFonts w:ascii="Frutiger-Light" w:eastAsia="Times New Roman" w:hAnsi="Frutiger-Light" w:cs="Frutiger-Light"/>
          <w:color w:val="000000"/>
        </w:rPr>
        <w:t xml:space="preserve">  </w:t>
      </w:r>
      <w:r w:rsidR="00524CE0" w:rsidRPr="002032DA">
        <w:rPr>
          <w:rFonts w:ascii="Frutiger-Light" w:eastAsia="Times New Roman" w:hAnsi="Frutiger-Light" w:cs="Frutiger-Light"/>
          <w:color w:val="000000"/>
        </w:rPr>
        <w:t xml:space="preserve">Future of </w:t>
      </w:r>
      <w:r w:rsidRPr="002032DA">
        <w:rPr>
          <w:rFonts w:ascii="Frutiger-Light" w:eastAsia="Times New Roman" w:hAnsi="Frutiger-Light" w:cs="Frutiger-Light"/>
          <w:color w:val="000000"/>
        </w:rPr>
        <w:t xml:space="preserve">Library </w:t>
      </w:r>
      <w:r w:rsidR="00524CE0" w:rsidRPr="002032DA">
        <w:rPr>
          <w:rFonts w:ascii="Frutiger-Light" w:eastAsia="Times New Roman" w:hAnsi="Frutiger-Light" w:cs="Frutiger-Light"/>
          <w:color w:val="000000"/>
        </w:rPr>
        <w:t>Budget Vote</w:t>
      </w:r>
      <w:r w:rsidRPr="002032DA">
        <w:rPr>
          <w:rFonts w:ascii="Frutiger-Light" w:eastAsia="Times New Roman" w:hAnsi="Frutiger-Light" w:cs="Frutiger-Light"/>
          <w:color w:val="000000"/>
        </w:rPr>
        <w:t xml:space="preserve"> 414</w:t>
      </w:r>
    </w:p>
    <w:p w:rsidR="002032DA" w:rsidRDefault="002032DA" w:rsidP="002032DA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 Pursuit of proposal for professional </w:t>
      </w:r>
    </w:p>
    <w:p w:rsidR="00CC2E3F" w:rsidRPr="002032DA" w:rsidRDefault="00CC2E3F" w:rsidP="002032DA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 Revision of Trustees Committee </w:t>
      </w:r>
      <w:r w:rsidR="00FB05B8">
        <w:rPr>
          <w:rFonts w:ascii="Frutiger-Light" w:eastAsia="Times New Roman" w:hAnsi="Frutiger-Light" w:cs="Frutiger-Light"/>
          <w:color w:val="000000"/>
        </w:rPr>
        <w:t>Assignments</w:t>
      </w:r>
    </w:p>
    <w:p w:rsidR="00524CE0" w:rsidRPr="002032DA" w:rsidRDefault="00524CE0" w:rsidP="00524C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color w:val="000000"/>
        </w:rPr>
      </w:pPr>
    </w:p>
    <w:p w:rsidR="00524CE0" w:rsidRDefault="00524CE0" w:rsidP="00524C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b/>
          <w:color w:val="000000"/>
        </w:rPr>
      </w:pPr>
    </w:p>
    <w:p w:rsidR="00524CE0" w:rsidRPr="00F078A4" w:rsidRDefault="00524CE0" w:rsidP="00524C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b/>
          <w:color w:val="000000"/>
        </w:rPr>
      </w:pPr>
      <w:r>
        <w:rPr>
          <w:rFonts w:ascii="Frutiger-Light" w:eastAsia="Times New Roman" w:hAnsi="Frutiger-Light" w:cs="Frutiger-Light"/>
          <w:b/>
          <w:color w:val="000000"/>
        </w:rPr>
        <w:tab/>
      </w:r>
      <w:r>
        <w:rPr>
          <w:rFonts w:ascii="Frutiger-Light" w:eastAsia="Times New Roman" w:hAnsi="Frutiger-Light" w:cs="Frutiger-Light"/>
          <w:b/>
          <w:color w:val="000000"/>
        </w:rPr>
        <w:tab/>
        <w:t xml:space="preserve">      III.   Public Comment</w:t>
      </w:r>
    </w:p>
    <w:p w:rsidR="00524CE0" w:rsidRDefault="00524CE0" w:rsidP="00524C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rPr>
          <w:rFonts w:ascii="Frutiger-Light" w:eastAsia="Times New Roman" w:hAnsi="Frutiger-Light" w:cs="Frutiger-Light"/>
          <w:color w:val="000000"/>
        </w:rPr>
      </w:pPr>
      <w:r w:rsidRPr="00F078A4">
        <w:rPr>
          <w:rFonts w:ascii="Frutiger-Light" w:eastAsia="Times New Roman" w:hAnsi="Frutiger-Light" w:cs="Frutiger-Light"/>
          <w:color w:val="000000"/>
        </w:rPr>
        <w:tab/>
      </w:r>
    </w:p>
    <w:p w:rsidR="00524CE0" w:rsidRDefault="00524CE0" w:rsidP="00524CE0">
      <w:pPr>
        <w:autoSpaceDE w:val="0"/>
        <w:autoSpaceDN w:val="0"/>
        <w:adjustRightInd w:val="0"/>
        <w:spacing w:after="0" w:line="240" w:lineRule="auto"/>
        <w:ind w:left="1260" w:hanging="180"/>
        <w:rPr>
          <w:rFonts w:ascii="Frutiger-Light" w:eastAsia="Times New Roman" w:hAnsi="Frutiger-Light" w:cs="Frutiger-Light"/>
          <w:color w:val="000000"/>
        </w:rPr>
      </w:pPr>
    </w:p>
    <w:p w:rsidR="00524CE0" w:rsidRPr="00F078A4" w:rsidRDefault="00524CE0" w:rsidP="00524CE0">
      <w:pPr>
        <w:autoSpaceDE w:val="0"/>
        <w:autoSpaceDN w:val="0"/>
        <w:adjustRightInd w:val="0"/>
        <w:spacing w:after="0" w:line="240" w:lineRule="auto"/>
        <w:ind w:left="1260" w:hanging="180"/>
        <w:rPr>
          <w:rFonts w:ascii="Frutiger-Light" w:eastAsia="Times New Roman" w:hAnsi="Frutiger-Light" w:cs="Frutiger-Light"/>
          <w:color w:val="000000"/>
          <w:sz w:val="16"/>
          <w:szCs w:val="16"/>
        </w:rPr>
      </w:pPr>
      <w:r w:rsidRPr="00F078A4">
        <w:rPr>
          <w:rFonts w:ascii="Frutiger-Light" w:eastAsia="Times New Roman" w:hAnsi="Frutiger-Light" w:cs="Frutiger-Light"/>
          <w:color w:val="000000"/>
        </w:rPr>
        <w:tab/>
      </w:r>
    </w:p>
    <w:p w:rsidR="00524CE0" w:rsidRPr="00F078A4" w:rsidRDefault="00524CE0" w:rsidP="00524C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b/>
          <w:color w:val="000000"/>
        </w:rPr>
      </w:pPr>
      <w:r>
        <w:rPr>
          <w:rFonts w:ascii="Frutiger-Light" w:eastAsia="Times New Roman" w:hAnsi="Frutiger-Light" w:cs="Frutiger-Light"/>
          <w:b/>
          <w:color w:val="000000"/>
        </w:rPr>
        <w:t>IV</w:t>
      </w:r>
      <w:r w:rsidRPr="00F078A4">
        <w:rPr>
          <w:rFonts w:ascii="Frutiger-Light" w:eastAsia="Times New Roman" w:hAnsi="Frutiger-Light" w:cs="Frutiger-Light"/>
          <w:b/>
          <w:color w:val="000000"/>
        </w:rPr>
        <w:t>.</w:t>
      </w:r>
      <w:r w:rsidRPr="00F078A4">
        <w:rPr>
          <w:rFonts w:ascii="Frutiger-Light" w:eastAsia="Times New Roman" w:hAnsi="Frutiger-Light" w:cs="Frutiger-Light"/>
          <w:b/>
          <w:color w:val="000000"/>
        </w:rPr>
        <w:tab/>
        <w:t>Adjournment *</w:t>
      </w:r>
    </w:p>
    <w:p w:rsidR="00524CE0" w:rsidRDefault="00524CE0" w:rsidP="00524CE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  <w:r w:rsidRPr="00F078A4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                         </w:t>
      </w:r>
    </w:p>
    <w:p w:rsidR="00524CE0" w:rsidRDefault="00524CE0" w:rsidP="00524CE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</w:p>
    <w:p w:rsidR="00524CE0" w:rsidRDefault="00524CE0" w:rsidP="00524CE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</w:p>
    <w:p w:rsidR="00524CE0" w:rsidRDefault="00524CE0" w:rsidP="00524CE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</w:p>
    <w:p w:rsidR="00524CE0" w:rsidRDefault="00524CE0" w:rsidP="00524CE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</w:p>
    <w:p w:rsidR="00524CE0" w:rsidRDefault="00524CE0" w:rsidP="00524CE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</w:p>
    <w:p w:rsidR="00524CE0" w:rsidRDefault="00524CE0" w:rsidP="00524CE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</w:p>
    <w:p w:rsidR="00524CE0" w:rsidRDefault="00524CE0" w:rsidP="00524CE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</w:p>
    <w:p w:rsidR="00524CE0" w:rsidRDefault="00524CE0" w:rsidP="00524CE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</w:p>
    <w:p w:rsidR="00524CE0" w:rsidRDefault="00524CE0" w:rsidP="00524CE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</w:p>
    <w:p w:rsidR="00524CE0" w:rsidRDefault="00524CE0" w:rsidP="00524CE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</w:p>
    <w:p w:rsidR="00524CE0" w:rsidRDefault="00524CE0" w:rsidP="00524CE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</w:p>
    <w:p w:rsidR="00524CE0" w:rsidRPr="00F078A4" w:rsidRDefault="00524CE0" w:rsidP="00524CE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  <w:r w:rsidRPr="00F078A4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                                                                        *=motion required</w:t>
      </w:r>
    </w:p>
    <w:p w:rsidR="00524CE0" w:rsidRPr="00F078A4" w:rsidRDefault="00524CE0" w:rsidP="00524CE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  <w:r w:rsidRPr="00F078A4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Next Scheduled Meeting:</w:t>
      </w:r>
    </w:p>
    <w:p w:rsidR="00524CE0" w:rsidRPr="00F078A4" w:rsidRDefault="00C601A1" w:rsidP="00524CE0">
      <w:pPr>
        <w:autoSpaceDE w:val="0"/>
        <w:autoSpaceDN w:val="0"/>
        <w:adjustRightInd w:val="0"/>
        <w:spacing w:after="0" w:line="240" w:lineRule="auto"/>
        <w:ind w:left="1080"/>
        <w:rPr>
          <w:rFonts w:ascii="Calibri" w:eastAsia="Calibri" w:hAnsi="Calibri" w:cs="Times New Roman"/>
        </w:rPr>
      </w:pPr>
      <w:r>
        <w:rPr>
          <w:rFonts w:ascii="Frutiger-LightItalic" w:eastAsia="Times New Roman" w:hAnsi="Frutiger-LightItalic" w:cs="Times New Roman"/>
          <w:b/>
          <w:i/>
          <w:iCs/>
          <w:color w:val="000000"/>
          <w:sz w:val="16"/>
          <w:szCs w:val="16"/>
        </w:rPr>
        <w:t>5.30</w:t>
      </w:r>
      <w:r w:rsidR="00524CE0" w:rsidRPr="00F078A4">
        <w:rPr>
          <w:rFonts w:ascii="Frutiger-LightItalic" w:eastAsia="Times New Roman" w:hAnsi="Frutiger-LightItalic" w:cs="Times New Roman"/>
          <w:b/>
          <w:i/>
          <w:iCs/>
          <w:color w:val="000000"/>
          <w:sz w:val="16"/>
          <w:szCs w:val="16"/>
        </w:rPr>
        <w:t xml:space="preserve">.17                                                </w:t>
      </w:r>
      <w:r w:rsidR="00524CE0" w:rsidRPr="00F078A4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Wednesday, June 21, 2017 @ 6:30 P.M.</w:t>
      </w:r>
      <w:r w:rsidR="00524CE0" w:rsidRPr="00F078A4">
        <w:rPr>
          <w:rFonts w:ascii="Calibri" w:eastAsia="Calibri" w:hAnsi="Calibri" w:cs="Times New Roman"/>
        </w:rPr>
        <w:tab/>
        <w:t>‘[</w:t>
      </w:r>
    </w:p>
    <w:p w:rsidR="00524CE0" w:rsidRDefault="00524CE0" w:rsidP="00524CE0">
      <w:bookmarkStart w:id="0" w:name="_GoBack"/>
      <w:bookmarkEnd w:id="0"/>
    </w:p>
    <w:p w:rsidR="0082294A" w:rsidRDefault="00C601A1"/>
    <w:sectPr w:rsidR="0082294A" w:rsidSect="007679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26919"/>
    <w:multiLevelType w:val="hybridMultilevel"/>
    <w:tmpl w:val="A156E100"/>
    <w:lvl w:ilvl="0" w:tplc="02FE2E04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E0"/>
    <w:rsid w:val="00122CBD"/>
    <w:rsid w:val="002032DA"/>
    <w:rsid w:val="00524CE0"/>
    <w:rsid w:val="006D2235"/>
    <w:rsid w:val="00987D6F"/>
    <w:rsid w:val="00C601A1"/>
    <w:rsid w:val="00CC2E3F"/>
    <w:rsid w:val="00E41721"/>
    <w:rsid w:val="00FB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6</cp:revision>
  <cp:lastPrinted>2017-05-30T20:54:00Z</cp:lastPrinted>
  <dcterms:created xsi:type="dcterms:W3CDTF">2017-05-30T14:37:00Z</dcterms:created>
  <dcterms:modified xsi:type="dcterms:W3CDTF">2017-05-30T20:59:00Z</dcterms:modified>
</cp:coreProperties>
</file>