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1A" w:rsidRDefault="00E1701A" w:rsidP="00E1701A">
      <w:pPr>
        <w:autoSpaceDE w:val="0"/>
        <w:autoSpaceDN w:val="0"/>
        <w:adjustRightInd w:val="0"/>
        <w:spacing w:after="0" w:line="240" w:lineRule="auto"/>
        <w:jc w:val="center"/>
        <w:rPr>
          <w:rFonts w:ascii="Frutiger-Roman" w:eastAsia="Times New Roman" w:hAnsi="Frutiger-Roman"/>
          <w:b/>
        </w:rPr>
      </w:pPr>
      <w:r>
        <w:rPr>
          <w:rFonts w:ascii="Frutiger-Roman" w:eastAsia="Times New Roman" w:hAnsi="Frutiger-Roman"/>
          <w:b/>
        </w:rPr>
        <w:t>ROSE MEMORIAL LIBRARY ASSOCIATION</w:t>
      </w:r>
    </w:p>
    <w:p w:rsidR="00E1701A" w:rsidRDefault="00E1701A" w:rsidP="00E1701A">
      <w:pPr>
        <w:keepNext/>
        <w:autoSpaceDE w:val="0"/>
        <w:autoSpaceDN w:val="0"/>
        <w:adjustRightInd w:val="0"/>
        <w:spacing w:after="0" w:line="240" w:lineRule="auto"/>
        <w:jc w:val="center"/>
        <w:outlineLvl w:val="0"/>
        <w:rPr>
          <w:rFonts w:ascii="Frutiger-Bold" w:eastAsia="Times New Roman" w:hAnsi="Frutiger-Bold"/>
          <w:b/>
          <w:bCs/>
          <w:sz w:val="18"/>
          <w:szCs w:val="16"/>
        </w:rPr>
      </w:pPr>
      <w:r>
        <w:rPr>
          <w:rFonts w:ascii="Frutiger-Bold" w:eastAsia="Times New Roman" w:hAnsi="Frutiger-Bold"/>
          <w:b/>
          <w:bCs/>
          <w:sz w:val="18"/>
        </w:rPr>
        <w:t>79 East Main Street, Stony Point, New York 10980</w:t>
      </w:r>
    </w:p>
    <w:p w:rsidR="00E1701A" w:rsidRDefault="00E1701A" w:rsidP="00E1701A">
      <w:pPr>
        <w:autoSpaceDE w:val="0"/>
        <w:autoSpaceDN w:val="0"/>
        <w:adjustRightInd w:val="0"/>
        <w:spacing w:after="0" w:line="240" w:lineRule="auto"/>
        <w:jc w:val="center"/>
        <w:rPr>
          <w:rFonts w:ascii="Frutiger-Bold" w:eastAsia="Times New Roman" w:hAnsi="Frutiger-Bold" w:cs="Frutiger-Bold"/>
          <w:b/>
          <w:bCs/>
          <w:sz w:val="16"/>
          <w:szCs w:val="16"/>
        </w:rPr>
      </w:pPr>
    </w:p>
    <w:p w:rsidR="00E1701A" w:rsidRDefault="00E1701A" w:rsidP="00E1701A">
      <w:pPr>
        <w:keepNext/>
        <w:autoSpaceDE w:val="0"/>
        <w:autoSpaceDN w:val="0"/>
        <w:adjustRightInd w:val="0"/>
        <w:spacing w:after="0" w:line="360" w:lineRule="auto"/>
        <w:jc w:val="center"/>
        <w:outlineLvl w:val="1"/>
        <w:rPr>
          <w:rFonts w:ascii="Frutiger-Bold" w:eastAsia="Times New Roman" w:hAnsi="Frutiger-Bold"/>
          <w:b/>
          <w:bCs/>
        </w:rPr>
      </w:pPr>
      <w:r>
        <w:rPr>
          <w:rFonts w:ascii="Frutiger-Bold" w:eastAsia="Times New Roman" w:hAnsi="Frutiger-Bold"/>
          <w:b/>
          <w:bCs/>
        </w:rPr>
        <w:t>Regular Meeting of the Board of Trustees</w:t>
      </w:r>
    </w:p>
    <w:p w:rsidR="00E1701A" w:rsidRDefault="00E1701A" w:rsidP="00E1701A">
      <w:pPr>
        <w:autoSpaceDE w:val="0"/>
        <w:autoSpaceDN w:val="0"/>
        <w:adjustRightInd w:val="0"/>
        <w:spacing w:after="0" w:line="240" w:lineRule="auto"/>
        <w:jc w:val="center"/>
        <w:rPr>
          <w:rFonts w:ascii="Frutiger-Bold" w:eastAsia="Times New Roman" w:hAnsi="Frutiger-Bold" w:cs="Frutiger-Bold"/>
          <w:b/>
          <w:bCs/>
        </w:rPr>
      </w:pPr>
      <w:r>
        <w:rPr>
          <w:rFonts w:ascii="Frutiger-Bold" w:eastAsia="Times New Roman" w:hAnsi="Frutiger-Bold" w:cs="Frutiger-Bold"/>
          <w:b/>
          <w:bCs/>
        </w:rPr>
        <w:t>Wednesday</w:t>
      </w:r>
      <w:proofErr w:type="gramStart"/>
      <w:r>
        <w:rPr>
          <w:rFonts w:ascii="Frutiger-Bold" w:eastAsia="Times New Roman" w:hAnsi="Frutiger-Bold" w:cs="Frutiger-Bold"/>
          <w:b/>
          <w:bCs/>
        </w:rPr>
        <w:t>,  November</w:t>
      </w:r>
      <w:proofErr w:type="gramEnd"/>
      <w:r>
        <w:rPr>
          <w:rFonts w:ascii="Frutiger-Bold" w:eastAsia="Times New Roman" w:hAnsi="Frutiger-Bold" w:cs="Frutiger-Bold"/>
          <w:b/>
          <w:bCs/>
        </w:rPr>
        <w:t xml:space="preserve"> 15, 2017</w:t>
      </w:r>
    </w:p>
    <w:p w:rsidR="00E1701A" w:rsidRDefault="00E1701A" w:rsidP="00E1701A">
      <w:pPr>
        <w:autoSpaceDE w:val="0"/>
        <w:autoSpaceDN w:val="0"/>
        <w:adjustRightInd w:val="0"/>
        <w:spacing w:after="0" w:line="240" w:lineRule="auto"/>
        <w:jc w:val="center"/>
        <w:rPr>
          <w:rFonts w:ascii="Frutiger-Bold" w:eastAsia="Times New Roman" w:hAnsi="Frutiger-Bold" w:cs="Frutiger-Bold"/>
          <w:b/>
          <w:bCs/>
        </w:rPr>
      </w:pPr>
      <w:r>
        <w:rPr>
          <w:rFonts w:ascii="Frutiger-Bold" w:eastAsia="Times New Roman" w:hAnsi="Frutiger-Bold" w:cs="Frutiger-Bold"/>
          <w:b/>
          <w:bCs/>
        </w:rPr>
        <w:t>6:30 pm</w:t>
      </w:r>
    </w:p>
    <w:p w:rsidR="00E1701A" w:rsidRDefault="00E1701A" w:rsidP="00E1701A">
      <w:pPr>
        <w:autoSpaceDE w:val="0"/>
        <w:autoSpaceDN w:val="0"/>
        <w:adjustRightInd w:val="0"/>
        <w:spacing w:after="0" w:line="240" w:lineRule="auto"/>
        <w:jc w:val="center"/>
        <w:rPr>
          <w:rFonts w:ascii="Frutiger-Black" w:eastAsia="Times New Roman" w:hAnsi="Frutiger-Black" w:cs="Frutiger-Black"/>
          <w:b/>
          <w:bCs/>
          <w:sz w:val="16"/>
          <w:szCs w:val="16"/>
        </w:rPr>
      </w:pPr>
    </w:p>
    <w:p w:rsidR="00E1701A" w:rsidRDefault="00E1701A" w:rsidP="00E1701A">
      <w:pPr>
        <w:keepNext/>
        <w:autoSpaceDE w:val="0"/>
        <w:autoSpaceDN w:val="0"/>
        <w:adjustRightInd w:val="0"/>
        <w:spacing w:after="0" w:line="240" w:lineRule="auto"/>
        <w:jc w:val="center"/>
        <w:outlineLvl w:val="2"/>
        <w:rPr>
          <w:rFonts w:ascii="Frutiger-Black" w:eastAsia="Times New Roman" w:hAnsi="Frutiger-Black"/>
          <w:b/>
          <w:bCs/>
          <w:u w:val="single"/>
        </w:rPr>
      </w:pPr>
      <w:r>
        <w:rPr>
          <w:rFonts w:ascii="Frutiger-Black" w:eastAsia="Times New Roman" w:hAnsi="Frutiger-Black"/>
          <w:b/>
          <w:bCs/>
          <w:u w:val="single"/>
        </w:rPr>
        <w:t>AGENDA</w:t>
      </w:r>
    </w:p>
    <w:p w:rsidR="00E1701A" w:rsidRDefault="00E1701A" w:rsidP="00E1701A">
      <w:pPr>
        <w:keepNext/>
        <w:autoSpaceDE w:val="0"/>
        <w:autoSpaceDN w:val="0"/>
        <w:adjustRightInd w:val="0"/>
        <w:spacing w:after="0" w:line="240" w:lineRule="auto"/>
        <w:jc w:val="center"/>
        <w:outlineLvl w:val="2"/>
        <w:rPr>
          <w:rFonts w:ascii="Times New Roman" w:eastAsia="Times New Roman" w:hAnsi="Times New Roman"/>
          <w:sz w:val="24"/>
          <w:szCs w:val="24"/>
        </w:rPr>
      </w:pP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r>
        <w:rPr>
          <w:rFonts w:ascii="Frutiger-Light" w:eastAsia="Times New Roman" w:hAnsi="Frutiger-Light" w:cs="Frutiger-Light"/>
          <w:color w:val="000000"/>
        </w:rPr>
        <w:t xml:space="preserve">I. </w:t>
      </w:r>
      <w:r>
        <w:rPr>
          <w:rFonts w:ascii="Frutiger-Light" w:eastAsia="Times New Roman" w:hAnsi="Frutiger-Light" w:cs="Frutiger-Light"/>
          <w:b/>
          <w:color w:val="000000"/>
        </w:rPr>
        <w:t>Call to Order</w:t>
      </w:r>
      <w:r>
        <w:rPr>
          <w:rFonts w:ascii="Frutiger-Light" w:eastAsia="Times New Roman" w:hAnsi="Frutiger-Light" w:cs="Frutiger-Light"/>
          <w:color w:val="000000"/>
        </w:rPr>
        <w:t xml:space="preserve">   </w:t>
      </w: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II.   </w:t>
      </w:r>
      <w:r>
        <w:rPr>
          <w:rFonts w:ascii="Frutiger-Light" w:eastAsia="Times New Roman" w:hAnsi="Frutiger-Light" w:cs="Frutiger-Light"/>
          <w:b/>
          <w:color w:val="000000"/>
        </w:rPr>
        <w:t>Adoption of Minutes:</w:t>
      </w:r>
      <w:r>
        <w:rPr>
          <w:rFonts w:ascii="Frutiger-Light" w:eastAsia="Times New Roman" w:hAnsi="Frutiger-Light" w:cs="Frutiger-Light"/>
          <w:color w:val="000000"/>
        </w:rPr>
        <w:t xml:space="preserve">  </w:t>
      </w: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                            Regular Meeting, September 20, 2017 *   </w:t>
      </w: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                            Regular Meeting October 18, 2017 *</w:t>
      </w:r>
      <w:r>
        <w:rPr>
          <w:rFonts w:ascii="Frutiger-Light" w:eastAsia="Times New Roman" w:hAnsi="Frutiger-Light" w:cs="Frutiger-Light"/>
          <w:color w:val="000000"/>
        </w:rPr>
        <w:tab/>
      </w: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t xml:space="preserve">          Special Meeting, November 13, 2017 *</w:t>
      </w: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b/>
          <w:color w:val="000000"/>
        </w:rPr>
      </w:pPr>
      <w:r>
        <w:rPr>
          <w:rFonts w:ascii="Frutiger-Light" w:eastAsia="Times New Roman" w:hAnsi="Frutiger-Light" w:cs="Frutiger-Light"/>
          <w:color w:val="000000"/>
        </w:rPr>
        <w:t>III</w:t>
      </w:r>
      <w:proofErr w:type="gramStart"/>
      <w:r>
        <w:rPr>
          <w:rFonts w:ascii="Frutiger-Light" w:eastAsia="Times New Roman" w:hAnsi="Frutiger-Light" w:cs="Frutiger-Light"/>
          <w:color w:val="000000"/>
        </w:rPr>
        <w:t xml:space="preserve">.  </w:t>
      </w:r>
      <w:r w:rsidRPr="00304B75">
        <w:rPr>
          <w:rFonts w:ascii="Frutiger-Light" w:eastAsia="Times New Roman" w:hAnsi="Frutiger-Light" w:cs="Frutiger-Light"/>
          <w:b/>
          <w:color w:val="000000"/>
        </w:rPr>
        <w:t>Public</w:t>
      </w:r>
      <w:proofErr w:type="gramEnd"/>
      <w:r w:rsidRPr="00304B75">
        <w:rPr>
          <w:rFonts w:ascii="Frutiger-Light" w:eastAsia="Times New Roman" w:hAnsi="Frutiger-Light" w:cs="Frutiger-Light"/>
          <w:b/>
          <w:color w:val="000000"/>
        </w:rPr>
        <w:t xml:space="preserve"> Comment</w:t>
      </w:r>
      <w:r>
        <w:rPr>
          <w:rFonts w:ascii="Frutiger-Light" w:eastAsia="Times New Roman" w:hAnsi="Frutiger-Light" w:cs="Frutiger-Light"/>
          <w:b/>
          <w:color w:val="000000"/>
        </w:rPr>
        <w:t xml:space="preserve">      </w:t>
      </w:r>
      <w:r w:rsidRPr="00FC7C2D">
        <w:rPr>
          <w:rFonts w:ascii="Frutiger-Light" w:eastAsia="Times New Roman" w:hAnsi="Frutiger-Light" w:cs="Frutiger-Light"/>
          <w:color w:val="000000"/>
          <w:u w:val="single"/>
        </w:rPr>
        <w:t>INTRODUCTION OF</w:t>
      </w:r>
      <w:r w:rsidRPr="00FC7C2D">
        <w:rPr>
          <w:rFonts w:ascii="Frutiger-Light" w:eastAsia="Times New Roman" w:hAnsi="Frutiger-Light" w:cs="Frutiger-Light"/>
          <w:b/>
          <w:color w:val="000000"/>
          <w:u w:val="single"/>
        </w:rPr>
        <w:t xml:space="preserve"> </w:t>
      </w:r>
      <w:r w:rsidRPr="00FC7C2D">
        <w:rPr>
          <w:rFonts w:ascii="Frutiger-Light" w:eastAsia="Times New Roman" w:hAnsi="Frutiger-Light" w:cs="Frutiger-Light"/>
          <w:color w:val="000000"/>
          <w:u w:val="single"/>
        </w:rPr>
        <w:t>GUESTS</w:t>
      </w: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IV</w:t>
      </w:r>
      <w:proofErr w:type="gramStart"/>
      <w:r>
        <w:rPr>
          <w:rFonts w:ascii="Frutiger-Light" w:eastAsia="Times New Roman" w:hAnsi="Frutiger-Light" w:cs="Frutiger-Light"/>
          <w:color w:val="000000"/>
        </w:rPr>
        <w:t>..</w:t>
      </w:r>
      <w:proofErr w:type="gramEnd"/>
      <w:r>
        <w:rPr>
          <w:rFonts w:ascii="Frutiger-Light" w:eastAsia="Times New Roman" w:hAnsi="Frutiger-Light" w:cs="Frutiger-Light"/>
          <w:color w:val="000000"/>
        </w:rPr>
        <w:t xml:space="preserve"> </w:t>
      </w:r>
      <w:r w:rsidRPr="00304B75">
        <w:rPr>
          <w:rFonts w:ascii="Frutiger-Light" w:eastAsia="Times New Roman" w:hAnsi="Frutiger-Light" w:cs="Frutiger-Light"/>
          <w:b/>
          <w:color w:val="000000"/>
        </w:rPr>
        <w:t>Friends of the Library</w:t>
      </w:r>
      <w:r>
        <w:rPr>
          <w:rFonts w:ascii="Frutiger-Light" w:eastAsia="Times New Roman" w:hAnsi="Frutiger-Light" w:cs="Frutiger-Light"/>
          <w:b/>
          <w:color w:val="000000"/>
        </w:rPr>
        <w:t xml:space="preserve"> </w:t>
      </w: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V. </w:t>
      </w:r>
      <w:r w:rsidRPr="00304B75">
        <w:rPr>
          <w:rFonts w:ascii="Frutiger-Light" w:eastAsia="Times New Roman" w:hAnsi="Frutiger-Light" w:cs="Frutiger-Light"/>
          <w:b/>
          <w:color w:val="000000"/>
        </w:rPr>
        <w:t>Finance</w:t>
      </w:r>
      <w:r>
        <w:rPr>
          <w:rFonts w:ascii="Frutiger-Light" w:eastAsia="Times New Roman" w:hAnsi="Frutiger-Light" w:cs="Frutiger-Light"/>
          <w:color w:val="000000"/>
        </w:rPr>
        <w:t xml:space="preserve"> </w:t>
      </w:r>
      <w:proofErr w:type="gramStart"/>
      <w:r>
        <w:rPr>
          <w:rFonts w:ascii="Frutiger-Light" w:eastAsia="Times New Roman" w:hAnsi="Frutiger-Light" w:cs="Frutiger-Light"/>
          <w:color w:val="000000"/>
        </w:rPr>
        <w:t>–  Report</w:t>
      </w:r>
      <w:proofErr w:type="gramEnd"/>
      <w:r>
        <w:rPr>
          <w:rFonts w:ascii="Frutiger-Light" w:eastAsia="Times New Roman" w:hAnsi="Frutiger-Light" w:cs="Frutiger-Light"/>
          <w:color w:val="000000"/>
        </w:rPr>
        <w:t xml:space="preserve"> Narrative</w:t>
      </w: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t xml:space="preserve">      Approval of Disbursements: month ending October 31, 2017 *                                 </w:t>
      </w: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                       Financial Reports for October 2017 *  </w:t>
      </w: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VI. </w:t>
      </w:r>
      <w:r w:rsidRPr="00304B75">
        <w:rPr>
          <w:rFonts w:ascii="Frutiger-Light" w:eastAsia="Times New Roman" w:hAnsi="Frutiger-Light" w:cs="Frutiger-Light"/>
          <w:b/>
          <w:color w:val="000000"/>
        </w:rPr>
        <w:t>Reports</w:t>
      </w:r>
    </w:p>
    <w:p w:rsidR="00E1701A" w:rsidRPr="00304B75" w:rsidRDefault="00E1701A" w:rsidP="00E1701A">
      <w:pPr>
        <w:numPr>
          <w:ilvl w:val="0"/>
          <w:numId w:val="1"/>
        </w:numPr>
        <w:tabs>
          <w:tab w:val="left" w:pos="720"/>
        </w:tabs>
        <w:autoSpaceDE w:val="0"/>
        <w:autoSpaceDN w:val="0"/>
        <w:adjustRightInd w:val="0"/>
        <w:spacing w:after="0" w:line="240" w:lineRule="auto"/>
        <w:contextualSpacing/>
        <w:rPr>
          <w:rFonts w:ascii="Frutiger-Light" w:eastAsia="Times New Roman" w:hAnsi="Frutiger-Light" w:cs="Frutiger-Light"/>
          <w:b/>
          <w:color w:val="000000"/>
        </w:rPr>
      </w:pPr>
      <w:r w:rsidRPr="00304B75">
        <w:rPr>
          <w:rFonts w:ascii="Frutiger-Light" w:eastAsia="Times New Roman" w:hAnsi="Frutiger-Light" w:cs="Frutiger-Light"/>
          <w:b/>
          <w:color w:val="000000"/>
        </w:rPr>
        <w:t>Director</w:t>
      </w:r>
    </w:p>
    <w:p w:rsidR="00E1701A" w:rsidRDefault="00E1701A" w:rsidP="00E1701A">
      <w:pPr>
        <w:numPr>
          <w:ilvl w:val="0"/>
          <w:numId w:val="2"/>
        </w:numPr>
        <w:autoSpaceDE w:val="0"/>
        <w:autoSpaceDN w:val="0"/>
        <w:adjustRightInd w:val="0"/>
        <w:spacing w:after="0" w:line="240" w:lineRule="auto"/>
        <w:ind w:left="21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  Report  </w:t>
      </w:r>
    </w:p>
    <w:p w:rsidR="00E1701A" w:rsidRDefault="00E1701A" w:rsidP="00E1701A">
      <w:pPr>
        <w:numPr>
          <w:ilvl w:val="0"/>
          <w:numId w:val="1"/>
        </w:numPr>
        <w:autoSpaceDE w:val="0"/>
        <w:autoSpaceDN w:val="0"/>
        <w:adjustRightInd w:val="0"/>
        <w:spacing w:after="0" w:line="240" w:lineRule="auto"/>
        <w:contextualSpacing/>
        <w:rPr>
          <w:rFonts w:ascii="Frutiger-Light" w:eastAsia="Times New Roman" w:hAnsi="Frutiger-Light" w:cs="Frutiger-Light"/>
          <w:color w:val="000000"/>
        </w:rPr>
      </w:pPr>
      <w:r w:rsidRPr="00304B75">
        <w:rPr>
          <w:rFonts w:ascii="Frutiger-Light" w:eastAsia="Times New Roman" w:hAnsi="Frutiger-Light" w:cs="Frutiger-Light"/>
          <w:b/>
          <w:color w:val="000000"/>
        </w:rPr>
        <w:t>Board Committees</w:t>
      </w:r>
      <w:r>
        <w:rPr>
          <w:rFonts w:ascii="Frutiger-Light" w:eastAsia="Times New Roman" w:hAnsi="Frutiger-Light" w:cs="Frutiger-Light"/>
          <w:color w:val="000000"/>
        </w:rPr>
        <w:t xml:space="preserve">  -   </w:t>
      </w:r>
    </w:p>
    <w:p w:rsidR="00E1701A" w:rsidRDefault="00E1701A" w:rsidP="00E1701A">
      <w:pPr>
        <w:numPr>
          <w:ilvl w:val="0"/>
          <w:numId w:val="3"/>
        </w:numPr>
        <w:autoSpaceDE w:val="0"/>
        <w:autoSpaceDN w:val="0"/>
        <w:adjustRightInd w:val="0"/>
        <w:spacing w:after="0" w:line="240" w:lineRule="auto"/>
        <w:ind w:left="2160"/>
        <w:contextualSpacing/>
        <w:rPr>
          <w:rFonts w:ascii="Frutiger-Light" w:eastAsia="Times New Roman" w:hAnsi="Frutiger-Light" w:cs="Frutiger-Light"/>
          <w:color w:val="000000"/>
        </w:rPr>
      </w:pPr>
      <w:r>
        <w:rPr>
          <w:rFonts w:ascii="Frutiger-Light" w:eastAsia="Times New Roman" w:hAnsi="Frutiger-Light" w:cs="Frutiger-Light"/>
          <w:color w:val="000000"/>
        </w:rPr>
        <w:t>Building/Capital Projects – Report on Old School Project</w:t>
      </w:r>
    </w:p>
    <w:p w:rsidR="00E1701A" w:rsidRDefault="00E1701A" w:rsidP="00E1701A">
      <w:pPr>
        <w:numPr>
          <w:ilvl w:val="0"/>
          <w:numId w:val="3"/>
        </w:numPr>
        <w:autoSpaceDE w:val="0"/>
        <w:autoSpaceDN w:val="0"/>
        <w:adjustRightInd w:val="0"/>
        <w:spacing w:after="0" w:line="240" w:lineRule="auto"/>
        <w:ind w:left="2160"/>
        <w:contextualSpacing/>
        <w:rPr>
          <w:rFonts w:ascii="Frutiger-Light" w:eastAsia="Times New Roman" w:hAnsi="Frutiger-Light" w:cs="Frutiger-Light"/>
          <w:color w:val="000000"/>
        </w:rPr>
      </w:pPr>
      <w:r>
        <w:rPr>
          <w:rFonts w:ascii="Frutiger-Light" w:eastAsia="Times New Roman" w:hAnsi="Frutiger-Light" w:cs="Frutiger-Light"/>
          <w:color w:val="000000"/>
        </w:rPr>
        <w:t>Finance &amp; Budget -  Preparation of 2018 Operating Budget</w:t>
      </w:r>
    </w:p>
    <w:p w:rsidR="00E1701A" w:rsidRDefault="00E1701A" w:rsidP="00E1701A">
      <w:pPr>
        <w:autoSpaceDE w:val="0"/>
        <w:autoSpaceDN w:val="0"/>
        <w:adjustRightInd w:val="0"/>
        <w:spacing w:after="0" w:line="240" w:lineRule="auto"/>
        <w:ind w:left="2160" w:hanging="3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3.   Policy -  </w:t>
      </w:r>
    </w:p>
    <w:p w:rsidR="00E1701A" w:rsidRPr="00FC7C2D" w:rsidRDefault="00E1701A" w:rsidP="00E1701A">
      <w:pPr>
        <w:spacing w:after="0"/>
        <w:rPr>
          <w:rFonts w:ascii="Times New Roman" w:eastAsia="Times New Roman" w:hAnsi="Times New Roman"/>
          <w:sz w:val="24"/>
          <w:szCs w:val="24"/>
        </w:rPr>
      </w:pPr>
      <w:r>
        <w:rPr>
          <w:rFonts w:ascii="Frutiger-Light" w:eastAsia="Times New Roman" w:hAnsi="Frutiger-Light" w:cs="Frutiger-Light"/>
          <w:color w:val="000000"/>
        </w:rPr>
        <w:t xml:space="preserve">                             4.   Planning – </w:t>
      </w:r>
      <w:r w:rsidRPr="00FC7C2D">
        <w:rPr>
          <w:rFonts w:ascii="Times New Roman" w:eastAsia="Times New Roman" w:hAnsi="Times New Roman"/>
          <w:sz w:val="24"/>
          <w:szCs w:val="24"/>
        </w:rPr>
        <w:t>Hamilton raffle - selling strategy </w:t>
      </w:r>
    </w:p>
    <w:p w:rsidR="00E1701A" w:rsidRPr="00FC7C2D" w:rsidRDefault="00E1701A" w:rsidP="00E1701A">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                                          </w:t>
      </w:r>
      <w:r w:rsidRPr="00FC7C2D">
        <w:rPr>
          <w:rFonts w:ascii="Times New Roman" w:eastAsia="Times New Roman" w:hAnsi="Times New Roman"/>
          <w:sz w:val="24"/>
          <w:szCs w:val="24"/>
        </w:rPr>
        <w:t>Hamilton Day - Jan 11 drawing event</w:t>
      </w:r>
    </w:p>
    <w:p w:rsidR="00E1701A" w:rsidRDefault="00E1701A" w:rsidP="00E1701A">
      <w:pPr>
        <w:autoSpaceDE w:val="0"/>
        <w:autoSpaceDN w:val="0"/>
        <w:adjustRightInd w:val="0"/>
        <w:spacing w:after="0" w:line="240" w:lineRule="auto"/>
        <w:ind w:left="2160" w:hanging="3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5.   Technology  </w:t>
      </w:r>
    </w:p>
    <w:p w:rsidR="00E1701A" w:rsidRDefault="00E1701A" w:rsidP="00E1701A">
      <w:pPr>
        <w:autoSpaceDE w:val="0"/>
        <w:autoSpaceDN w:val="0"/>
        <w:adjustRightInd w:val="0"/>
        <w:spacing w:after="0" w:line="240" w:lineRule="auto"/>
        <w:ind w:left="108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t xml:space="preserve"> </w:t>
      </w: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VII</w:t>
      </w:r>
      <w:proofErr w:type="gramStart"/>
      <w:r>
        <w:rPr>
          <w:rFonts w:ascii="Frutiger-Light" w:eastAsia="Times New Roman" w:hAnsi="Frutiger-Light" w:cs="Frutiger-Light"/>
          <w:color w:val="000000"/>
        </w:rPr>
        <w:t xml:space="preserve">.  </w:t>
      </w:r>
      <w:r w:rsidRPr="00304B75">
        <w:rPr>
          <w:rFonts w:ascii="Frutiger-Light" w:eastAsia="Times New Roman" w:hAnsi="Frutiger-Light" w:cs="Frutiger-Light"/>
          <w:b/>
          <w:color w:val="000000"/>
        </w:rPr>
        <w:t>Old</w:t>
      </w:r>
      <w:proofErr w:type="gramEnd"/>
      <w:r w:rsidRPr="00304B75">
        <w:rPr>
          <w:rFonts w:ascii="Frutiger-Light" w:eastAsia="Times New Roman" w:hAnsi="Frutiger-Light" w:cs="Frutiger-Light"/>
          <w:b/>
          <w:color w:val="000000"/>
        </w:rPr>
        <w:t xml:space="preserve"> Business</w:t>
      </w:r>
      <w:r>
        <w:rPr>
          <w:rFonts w:ascii="Frutiger-Light" w:eastAsia="Times New Roman" w:hAnsi="Frutiger-Light" w:cs="Frutiger-Light"/>
          <w:color w:val="000000"/>
        </w:rPr>
        <w:t xml:space="preserve"> </w:t>
      </w:r>
    </w:p>
    <w:p w:rsidR="00E1701A" w:rsidRPr="00A50B8F"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E1701A" w:rsidRDefault="00E1701A" w:rsidP="00E1701A">
      <w:pPr>
        <w:tabs>
          <w:tab w:val="left" w:pos="360"/>
        </w:tabs>
        <w:autoSpaceDE w:val="0"/>
        <w:autoSpaceDN w:val="0"/>
        <w:adjustRightInd w:val="0"/>
        <w:spacing w:after="0" w:line="240" w:lineRule="auto"/>
        <w:ind w:left="1080"/>
        <w:rPr>
          <w:rFonts w:ascii="Frutiger-Light" w:eastAsia="Times New Roman" w:hAnsi="Frutiger-Light" w:cs="Frutiger-Light"/>
          <w:color w:val="000000"/>
        </w:rPr>
      </w:pPr>
      <w:r>
        <w:rPr>
          <w:rFonts w:ascii="Frutiger-Light" w:eastAsia="Times New Roman" w:hAnsi="Frutiger-Light" w:cs="Frutiger-Light"/>
          <w:color w:val="000000"/>
        </w:rPr>
        <w:t xml:space="preserve">VIII. </w:t>
      </w:r>
      <w:r w:rsidRPr="00304B75">
        <w:rPr>
          <w:rFonts w:ascii="Frutiger-Light" w:eastAsia="Times New Roman" w:hAnsi="Frutiger-Light" w:cs="Frutiger-Light"/>
          <w:b/>
          <w:color w:val="000000"/>
        </w:rPr>
        <w:t>New Business</w:t>
      </w:r>
      <w:r>
        <w:rPr>
          <w:rFonts w:ascii="Frutiger-Light" w:eastAsia="Times New Roman" w:hAnsi="Frutiger-Light" w:cs="Frutiger-Light"/>
          <w:color w:val="000000"/>
        </w:rPr>
        <w:t xml:space="preserve"> </w:t>
      </w: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ab/>
        <w:t xml:space="preserve"> </w:t>
      </w:r>
    </w:p>
    <w:p w:rsidR="00E1701A" w:rsidRDefault="00E1701A" w:rsidP="00E1701A">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 xml:space="preserve">                        1.   </w:t>
      </w:r>
      <w:r w:rsidRPr="004C2161">
        <w:rPr>
          <w:rFonts w:ascii="Frutiger-Light" w:eastAsia="Times New Roman" w:hAnsi="Frutiger-Light" w:cs="Frutiger-Light"/>
          <w:color w:val="000000"/>
        </w:rPr>
        <w:t>Auditor’s Report</w:t>
      </w:r>
      <w:r>
        <w:rPr>
          <w:rFonts w:ascii="Frutiger-Light" w:eastAsia="Times New Roman" w:hAnsi="Frutiger-Light" w:cs="Frutiger-Light"/>
          <w:color w:val="000000"/>
        </w:rPr>
        <w:t xml:space="preserve"> </w:t>
      </w:r>
      <w:proofErr w:type="gramStart"/>
      <w:r>
        <w:rPr>
          <w:rFonts w:ascii="Frutiger-Light" w:eastAsia="Times New Roman" w:hAnsi="Frutiger-Light" w:cs="Frutiger-Light"/>
          <w:color w:val="000000"/>
        </w:rPr>
        <w:t xml:space="preserve">-  </w:t>
      </w:r>
      <w:proofErr w:type="spellStart"/>
      <w:r>
        <w:rPr>
          <w:rFonts w:ascii="Frutiger-Light" w:eastAsia="Times New Roman" w:hAnsi="Frutiger-Light" w:cs="Frutiger-Light"/>
          <w:color w:val="000000"/>
        </w:rPr>
        <w:t>Berard</w:t>
      </w:r>
      <w:proofErr w:type="spellEnd"/>
      <w:proofErr w:type="gramEnd"/>
      <w:r>
        <w:rPr>
          <w:rFonts w:ascii="Frutiger-Light" w:eastAsia="Times New Roman" w:hAnsi="Frutiger-Light" w:cs="Frutiger-Light"/>
          <w:color w:val="000000"/>
        </w:rPr>
        <w:t xml:space="preserve"> &amp; Associates – 2016 Audit Report *</w:t>
      </w:r>
    </w:p>
    <w:p w:rsidR="00E1701A" w:rsidRPr="004C2161" w:rsidRDefault="00E1701A" w:rsidP="00E1701A">
      <w:pPr>
        <w:tabs>
          <w:tab w:val="left" w:pos="360"/>
        </w:tabs>
        <w:autoSpaceDE w:val="0"/>
        <w:autoSpaceDN w:val="0"/>
        <w:adjustRightInd w:val="0"/>
        <w:spacing w:after="0" w:line="240" w:lineRule="auto"/>
        <w:rPr>
          <w:rFonts w:ascii="Frutiger-Light" w:eastAsia="Times New Roman" w:hAnsi="Frutiger-Light" w:cs="Frutiger-Light"/>
          <w:color w:val="000000"/>
        </w:rPr>
      </w:pPr>
    </w:p>
    <w:p w:rsidR="00E1701A" w:rsidRDefault="00E1701A" w:rsidP="00E1701A">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 xml:space="preserve">                         2.  Adoption of Holiday Closing Schedule 2018*</w:t>
      </w:r>
    </w:p>
    <w:p w:rsidR="00E1701A" w:rsidRDefault="00E1701A" w:rsidP="00E1701A">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t xml:space="preserve"> </w:t>
      </w:r>
    </w:p>
    <w:p w:rsidR="00E1701A" w:rsidRDefault="00E1701A" w:rsidP="00E1701A">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t>3.  Resolution to approve the RCLS 2018 Budget*</w:t>
      </w:r>
    </w:p>
    <w:p w:rsidR="00E1701A" w:rsidRPr="00EF4AEA" w:rsidRDefault="00E1701A" w:rsidP="00E1701A">
      <w:pPr>
        <w:tabs>
          <w:tab w:val="left" w:pos="360"/>
        </w:tabs>
        <w:autoSpaceDE w:val="0"/>
        <w:autoSpaceDN w:val="0"/>
        <w:adjustRightInd w:val="0"/>
        <w:spacing w:after="0" w:line="240" w:lineRule="auto"/>
        <w:rPr>
          <w:rFonts w:ascii="Frutiger-Light" w:eastAsia="Times New Roman" w:hAnsi="Frutiger-Light" w:cs="Frutiger-Light"/>
          <w:color w:val="000000"/>
          <w:u w:val="single"/>
        </w:rPr>
      </w:pP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r>
      <w:r w:rsidRPr="00EF4AEA">
        <w:rPr>
          <w:rFonts w:ascii="Frutiger-Light" w:eastAsia="Times New Roman" w:hAnsi="Frutiger-Light" w:cs="Frutiger-Light"/>
          <w:color w:val="000000"/>
          <w:u w:val="single"/>
        </w:rPr>
        <w:t>http://www.rcls.org/?q=node/257</w:t>
      </w:r>
    </w:p>
    <w:p w:rsidR="00E1701A" w:rsidRDefault="00E1701A" w:rsidP="00E1701A">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t xml:space="preserve"> </w:t>
      </w:r>
    </w:p>
    <w:p w:rsidR="00E1701A" w:rsidRDefault="00E1701A" w:rsidP="00E1701A">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t>4.  Resolution to approve the renewal of the ANSER Agreement*</w:t>
      </w:r>
    </w:p>
    <w:p w:rsidR="00E1701A" w:rsidRPr="00B5597A" w:rsidRDefault="00E1701A" w:rsidP="00E1701A">
      <w:pPr>
        <w:tabs>
          <w:tab w:val="left" w:pos="360"/>
        </w:tabs>
        <w:autoSpaceDE w:val="0"/>
        <w:autoSpaceDN w:val="0"/>
        <w:adjustRightInd w:val="0"/>
        <w:spacing w:after="0" w:line="240" w:lineRule="auto"/>
        <w:rPr>
          <w:rFonts w:ascii="Frutiger-Light" w:eastAsia="Times New Roman" w:hAnsi="Frutiger-Light" w:cs="Frutiger-Light"/>
          <w:color w:val="000000"/>
          <w:u w:val="single"/>
        </w:rPr>
      </w:pPr>
      <w:r>
        <w:rPr>
          <w:rFonts w:ascii="Frutiger-Light" w:eastAsia="Times New Roman" w:hAnsi="Frutiger-Light" w:cs="Frutiger-Light"/>
          <w:color w:val="000000"/>
        </w:rPr>
        <w:t xml:space="preserve">                                     </w:t>
      </w:r>
      <w:hyperlink r:id="rId6" w:history="1">
        <w:r w:rsidRPr="004B5B54">
          <w:rPr>
            <w:rStyle w:val="Hyperlink"/>
            <w:rFonts w:ascii="Frutiger-Light" w:eastAsia="Times New Roman" w:hAnsi="Frutiger-Light" w:cs="Frutiger-Light"/>
          </w:rPr>
          <w:t>http://www.rcls.org/anser/2013-2017%20ANSER-Agreement.pdf</w:t>
        </w:r>
      </w:hyperlink>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b/>
          <w:color w:val="000000"/>
        </w:rPr>
      </w:pP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sidRPr="002843D1">
        <w:rPr>
          <w:rFonts w:ascii="Frutiger-Light" w:eastAsia="Times New Roman" w:hAnsi="Frutiger-Light" w:cs="Frutiger-Light"/>
          <w:color w:val="000000"/>
        </w:rPr>
        <w:t>IX</w:t>
      </w:r>
      <w:r>
        <w:rPr>
          <w:rFonts w:ascii="Frutiger-Light" w:eastAsia="Times New Roman" w:hAnsi="Frutiger-Light" w:cs="Frutiger-Light"/>
          <w:b/>
          <w:color w:val="000000"/>
        </w:rPr>
        <w:t xml:space="preserve">.   </w:t>
      </w:r>
      <w:r w:rsidRPr="00304B75">
        <w:rPr>
          <w:rFonts w:ascii="Frutiger-Light" w:eastAsia="Times New Roman" w:hAnsi="Frutiger-Light" w:cs="Frutiger-Light"/>
          <w:b/>
          <w:color w:val="000000"/>
        </w:rPr>
        <w:t>Executive Session</w:t>
      </w:r>
      <w:r>
        <w:rPr>
          <w:rFonts w:ascii="Frutiger-Light" w:eastAsia="Times New Roman" w:hAnsi="Frutiger-Light" w:cs="Frutiger-Light"/>
          <w:color w:val="000000"/>
        </w:rPr>
        <w:t xml:space="preserve"> *   </w:t>
      </w: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E1701A" w:rsidRDefault="00E1701A" w:rsidP="00E1701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X.</w:t>
      </w:r>
      <w:r>
        <w:rPr>
          <w:rFonts w:ascii="Frutiger-Light" w:eastAsia="Times New Roman" w:hAnsi="Frutiger-Light" w:cs="Frutiger-Light"/>
          <w:color w:val="000000"/>
        </w:rPr>
        <w:tab/>
        <w:t xml:space="preserve">  </w:t>
      </w:r>
      <w:r w:rsidRPr="00304B75">
        <w:rPr>
          <w:rFonts w:ascii="Frutiger-Light" w:eastAsia="Times New Roman" w:hAnsi="Frutiger-Light" w:cs="Frutiger-Light"/>
          <w:b/>
          <w:color w:val="000000"/>
        </w:rPr>
        <w:t>Adjournment</w:t>
      </w:r>
      <w:r>
        <w:rPr>
          <w:rFonts w:ascii="Frutiger-Light" w:eastAsia="Times New Roman" w:hAnsi="Frutiger-Light" w:cs="Frutiger-Light"/>
          <w:color w:val="000000"/>
        </w:rPr>
        <w:t xml:space="preserve"> *</w:t>
      </w:r>
    </w:p>
    <w:p w:rsidR="00E1701A" w:rsidRDefault="00E1701A" w:rsidP="00E1701A">
      <w:pPr>
        <w:autoSpaceDE w:val="0"/>
        <w:autoSpaceDN w:val="0"/>
        <w:adjustRightInd w:val="0"/>
        <w:spacing w:after="0" w:line="240" w:lineRule="auto"/>
        <w:ind w:left="1080"/>
        <w:jc w:val="center"/>
        <w:rPr>
          <w:rFonts w:ascii="Frutiger-LightItalic" w:eastAsia="Times New Roman" w:hAnsi="Frutiger-LightItalic" w:cs="Frutiger-LightItalic"/>
          <w:b/>
          <w:i/>
          <w:iCs/>
          <w:color w:val="000000"/>
          <w:sz w:val="20"/>
          <w:szCs w:val="20"/>
        </w:rPr>
      </w:pPr>
      <w:r>
        <w:rPr>
          <w:rFonts w:ascii="Frutiger-LightItalic" w:eastAsia="Times New Roman" w:hAnsi="Frutiger-LightItalic" w:cs="Frutiger-LightItalic"/>
          <w:b/>
          <w:i/>
          <w:iCs/>
          <w:color w:val="000000"/>
          <w:sz w:val="20"/>
          <w:szCs w:val="20"/>
        </w:rPr>
        <w:t xml:space="preserve">                                                                                                 *=motion required</w:t>
      </w:r>
    </w:p>
    <w:p w:rsidR="00E1701A" w:rsidRDefault="00E1701A" w:rsidP="00E1701A">
      <w:pPr>
        <w:autoSpaceDE w:val="0"/>
        <w:autoSpaceDN w:val="0"/>
        <w:adjustRightInd w:val="0"/>
        <w:spacing w:after="0" w:line="240" w:lineRule="auto"/>
        <w:ind w:left="1080"/>
        <w:jc w:val="center"/>
        <w:rPr>
          <w:rFonts w:ascii="Frutiger-LightItalic" w:eastAsia="Times New Roman" w:hAnsi="Frutiger-LightItalic" w:cs="Frutiger-LightItalic"/>
          <w:b/>
          <w:i/>
          <w:iCs/>
          <w:color w:val="000000"/>
          <w:sz w:val="20"/>
          <w:szCs w:val="20"/>
        </w:rPr>
      </w:pPr>
      <w:r>
        <w:rPr>
          <w:rFonts w:ascii="Frutiger-LightItalic" w:eastAsia="Times New Roman" w:hAnsi="Frutiger-LightItalic" w:cs="Frutiger-LightItalic"/>
          <w:b/>
          <w:i/>
          <w:iCs/>
          <w:color w:val="000000"/>
          <w:sz w:val="20"/>
          <w:szCs w:val="20"/>
        </w:rPr>
        <w:t>Next Scheduled Meeting:</w:t>
      </w:r>
    </w:p>
    <w:p w:rsidR="00E1701A" w:rsidRDefault="00E1701A" w:rsidP="00E1701A">
      <w:pPr>
        <w:autoSpaceDE w:val="0"/>
        <w:autoSpaceDN w:val="0"/>
        <w:adjustRightInd w:val="0"/>
        <w:spacing w:after="0" w:line="240" w:lineRule="auto"/>
        <w:ind w:left="1080"/>
        <w:jc w:val="center"/>
        <w:rPr>
          <w:rFonts w:ascii="Frutiger-LightItalic" w:eastAsia="Times New Roman" w:hAnsi="Frutiger-LightItalic"/>
          <w:b/>
          <w:i/>
          <w:iCs/>
          <w:color w:val="000000"/>
          <w:sz w:val="16"/>
          <w:szCs w:val="16"/>
        </w:rPr>
      </w:pPr>
      <w:proofErr w:type="gramStart"/>
      <w:r>
        <w:rPr>
          <w:rFonts w:ascii="Frutiger-LightItalic" w:eastAsia="Times New Roman" w:hAnsi="Frutiger-LightItalic" w:cs="Frutiger-LightItalic"/>
          <w:b/>
          <w:i/>
          <w:iCs/>
          <w:color w:val="000000"/>
          <w:sz w:val="20"/>
          <w:szCs w:val="20"/>
        </w:rPr>
        <w:t>Wednesday, December 20, 2017 @ 6:30 P.M.</w:t>
      </w:r>
      <w:proofErr w:type="gramEnd"/>
    </w:p>
    <w:p w:rsidR="00E1701A" w:rsidRDefault="00E1701A" w:rsidP="00E1701A">
      <w:pPr>
        <w:autoSpaceDE w:val="0"/>
        <w:autoSpaceDN w:val="0"/>
        <w:adjustRightInd w:val="0"/>
        <w:spacing w:after="0" w:line="240" w:lineRule="auto"/>
        <w:ind w:left="1080"/>
        <w:rPr>
          <w:rFonts w:ascii="Frutiger-LightItalic" w:eastAsia="Times New Roman" w:hAnsi="Frutiger-LightItalic"/>
          <w:b/>
          <w:i/>
          <w:iCs/>
          <w:color w:val="000000"/>
          <w:sz w:val="16"/>
          <w:szCs w:val="16"/>
        </w:rPr>
      </w:pPr>
    </w:p>
    <w:p w:rsidR="00E1701A" w:rsidRDefault="00E1701A" w:rsidP="00E1701A">
      <w:pPr>
        <w:autoSpaceDE w:val="0"/>
        <w:autoSpaceDN w:val="0"/>
        <w:adjustRightInd w:val="0"/>
        <w:spacing w:after="0" w:line="240" w:lineRule="auto"/>
        <w:ind w:left="1080"/>
      </w:pPr>
      <w:r>
        <w:rPr>
          <w:rFonts w:ascii="Frutiger-LightItalic" w:eastAsia="Times New Roman" w:hAnsi="Frutiger-LightItalic"/>
          <w:b/>
          <w:i/>
          <w:iCs/>
          <w:color w:val="000000"/>
          <w:sz w:val="16"/>
          <w:szCs w:val="16"/>
        </w:rPr>
        <w:t xml:space="preserve">11.14.17                  </w:t>
      </w:r>
    </w:p>
    <w:p w:rsidR="000C5DCA" w:rsidRDefault="000C5DCA" w:rsidP="000C5DCA">
      <w:pPr>
        <w:jc w:val="center"/>
        <w:rPr>
          <w:sz w:val="48"/>
          <w:szCs w:val="48"/>
        </w:rPr>
      </w:pPr>
    </w:p>
    <w:p w:rsidR="00F0528F" w:rsidRDefault="00F0528F" w:rsidP="00F0528F">
      <w:pPr>
        <w:autoSpaceDE w:val="0"/>
        <w:autoSpaceDN w:val="0"/>
        <w:adjustRightInd w:val="0"/>
        <w:spacing w:after="0" w:line="240" w:lineRule="auto"/>
        <w:jc w:val="center"/>
        <w:rPr>
          <w:rFonts w:ascii="Frutiger-Roman" w:eastAsia="Times New Roman" w:hAnsi="Frutiger-Roman"/>
          <w:b/>
        </w:rPr>
      </w:pPr>
      <w:r>
        <w:rPr>
          <w:rFonts w:ascii="Frutiger-Roman" w:eastAsia="Times New Roman" w:hAnsi="Frutiger-Roman"/>
          <w:b/>
        </w:rPr>
        <w:t>ROSE MEMORIAL LIBRARY ASSOCIATION</w:t>
      </w:r>
    </w:p>
    <w:p w:rsidR="00F0528F" w:rsidRDefault="00F0528F" w:rsidP="00F0528F">
      <w:pPr>
        <w:keepNext/>
        <w:autoSpaceDE w:val="0"/>
        <w:autoSpaceDN w:val="0"/>
        <w:adjustRightInd w:val="0"/>
        <w:spacing w:after="0" w:line="240" w:lineRule="auto"/>
        <w:jc w:val="center"/>
        <w:outlineLvl w:val="0"/>
        <w:rPr>
          <w:rFonts w:ascii="Frutiger-Bold" w:eastAsia="Times New Roman" w:hAnsi="Frutiger-Bold"/>
          <w:b/>
          <w:bCs/>
          <w:sz w:val="18"/>
          <w:szCs w:val="16"/>
        </w:rPr>
      </w:pPr>
      <w:r>
        <w:rPr>
          <w:rFonts w:ascii="Frutiger-Bold" w:eastAsia="Times New Roman" w:hAnsi="Frutiger-Bold"/>
          <w:b/>
          <w:bCs/>
          <w:sz w:val="18"/>
        </w:rPr>
        <w:t>79 East Main Street, Stony Point, New York 10980</w:t>
      </w:r>
    </w:p>
    <w:p w:rsidR="00F0528F" w:rsidRDefault="00F0528F" w:rsidP="00F0528F">
      <w:pPr>
        <w:autoSpaceDE w:val="0"/>
        <w:autoSpaceDN w:val="0"/>
        <w:adjustRightInd w:val="0"/>
        <w:spacing w:after="0" w:line="240" w:lineRule="auto"/>
        <w:jc w:val="center"/>
        <w:rPr>
          <w:rFonts w:ascii="Frutiger-Bold" w:eastAsia="Times New Roman" w:hAnsi="Frutiger-Bold" w:cs="Frutiger-Bold"/>
          <w:b/>
          <w:bCs/>
          <w:sz w:val="16"/>
          <w:szCs w:val="16"/>
        </w:rPr>
      </w:pPr>
    </w:p>
    <w:p w:rsidR="00F0528F" w:rsidRDefault="00F0528F" w:rsidP="00F0528F">
      <w:pPr>
        <w:keepNext/>
        <w:autoSpaceDE w:val="0"/>
        <w:autoSpaceDN w:val="0"/>
        <w:adjustRightInd w:val="0"/>
        <w:spacing w:after="0" w:line="360" w:lineRule="auto"/>
        <w:jc w:val="center"/>
        <w:outlineLvl w:val="1"/>
        <w:rPr>
          <w:rFonts w:ascii="Frutiger-Bold" w:eastAsia="Times New Roman" w:hAnsi="Frutiger-Bold"/>
          <w:b/>
          <w:bCs/>
        </w:rPr>
      </w:pPr>
      <w:r>
        <w:rPr>
          <w:rFonts w:ascii="Frutiger-Bold" w:eastAsia="Times New Roman" w:hAnsi="Frutiger-Bold"/>
          <w:b/>
          <w:bCs/>
        </w:rPr>
        <w:t>Regular Meeting of the Board of Trustees</w:t>
      </w:r>
    </w:p>
    <w:p w:rsidR="00F0528F" w:rsidRDefault="00F0528F" w:rsidP="00F0528F">
      <w:pPr>
        <w:autoSpaceDE w:val="0"/>
        <w:autoSpaceDN w:val="0"/>
        <w:adjustRightInd w:val="0"/>
        <w:spacing w:after="0" w:line="240" w:lineRule="auto"/>
        <w:jc w:val="center"/>
        <w:rPr>
          <w:rFonts w:ascii="Frutiger-Bold" w:eastAsia="Times New Roman" w:hAnsi="Frutiger-Bold" w:cs="Frutiger-Bold"/>
          <w:b/>
          <w:bCs/>
        </w:rPr>
      </w:pPr>
      <w:r>
        <w:rPr>
          <w:rFonts w:ascii="Frutiger-Bold" w:eastAsia="Times New Roman" w:hAnsi="Frutiger-Bold" w:cs="Frutiger-Bold"/>
          <w:b/>
          <w:bCs/>
        </w:rPr>
        <w:t>Wednesday, September 20, 2017</w:t>
      </w:r>
    </w:p>
    <w:p w:rsidR="00F0528F" w:rsidRDefault="00F0528F" w:rsidP="00F0528F">
      <w:pPr>
        <w:autoSpaceDE w:val="0"/>
        <w:autoSpaceDN w:val="0"/>
        <w:adjustRightInd w:val="0"/>
        <w:spacing w:after="0" w:line="240" w:lineRule="auto"/>
        <w:jc w:val="center"/>
        <w:rPr>
          <w:rFonts w:ascii="Frutiger-Bold" w:eastAsia="Times New Roman" w:hAnsi="Frutiger-Bold" w:cs="Frutiger-Bold"/>
          <w:b/>
          <w:bCs/>
        </w:rPr>
      </w:pPr>
      <w:r>
        <w:rPr>
          <w:rFonts w:ascii="Frutiger-Bold" w:eastAsia="Times New Roman" w:hAnsi="Frutiger-Bold" w:cs="Frutiger-Bold"/>
          <w:b/>
          <w:bCs/>
        </w:rPr>
        <w:t>6:30 pm</w:t>
      </w:r>
    </w:p>
    <w:p w:rsidR="00F0528F" w:rsidRDefault="00F0528F" w:rsidP="00F0528F">
      <w:pPr>
        <w:autoSpaceDE w:val="0"/>
        <w:autoSpaceDN w:val="0"/>
        <w:adjustRightInd w:val="0"/>
        <w:spacing w:after="0" w:line="240" w:lineRule="auto"/>
        <w:jc w:val="center"/>
        <w:rPr>
          <w:rFonts w:ascii="Frutiger-Black" w:eastAsia="Times New Roman" w:hAnsi="Frutiger-Black" w:cs="Frutiger-Black"/>
          <w:b/>
          <w:bCs/>
          <w:sz w:val="16"/>
          <w:szCs w:val="16"/>
        </w:rPr>
      </w:pPr>
    </w:p>
    <w:p w:rsidR="00F0528F" w:rsidRDefault="00F0528F" w:rsidP="00F0528F">
      <w:pPr>
        <w:keepNext/>
        <w:autoSpaceDE w:val="0"/>
        <w:autoSpaceDN w:val="0"/>
        <w:adjustRightInd w:val="0"/>
        <w:spacing w:after="0" w:line="240" w:lineRule="auto"/>
        <w:jc w:val="center"/>
        <w:outlineLvl w:val="2"/>
        <w:rPr>
          <w:rFonts w:ascii="Frutiger-Black" w:eastAsia="Times New Roman" w:hAnsi="Frutiger-Black"/>
          <w:b/>
          <w:bCs/>
          <w:u w:val="single"/>
        </w:rPr>
      </w:pPr>
      <w:r>
        <w:rPr>
          <w:rFonts w:ascii="Frutiger-Black" w:eastAsia="Times New Roman" w:hAnsi="Frutiger-Black"/>
          <w:b/>
          <w:bCs/>
          <w:u w:val="single"/>
        </w:rPr>
        <w:t>Minutes</w:t>
      </w:r>
    </w:p>
    <w:p w:rsidR="00F0528F" w:rsidRDefault="00F0528F" w:rsidP="00F052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Attendees: Jennifer Lima, Terry </w:t>
      </w:r>
      <w:proofErr w:type="spellStart"/>
      <w:r>
        <w:rPr>
          <w:rFonts w:ascii="Times New Roman" w:eastAsia="Times New Roman" w:hAnsi="Times New Roman"/>
          <w:sz w:val="24"/>
          <w:szCs w:val="24"/>
        </w:rPr>
        <w:t>Marsico</w:t>
      </w:r>
      <w:proofErr w:type="spellEnd"/>
      <w:r>
        <w:rPr>
          <w:rFonts w:ascii="Times New Roman" w:eastAsia="Times New Roman" w:hAnsi="Times New Roman"/>
          <w:sz w:val="24"/>
          <w:szCs w:val="24"/>
        </w:rPr>
        <w:t xml:space="preserve">, Christina </w:t>
      </w:r>
      <w:proofErr w:type="spellStart"/>
      <w:r>
        <w:rPr>
          <w:rFonts w:ascii="Times New Roman" w:eastAsia="Times New Roman" w:hAnsi="Times New Roman"/>
          <w:sz w:val="24"/>
          <w:szCs w:val="24"/>
        </w:rPr>
        <w:t>Mandara</w:t>
      </w:r>
      <w:proofErr w:type="spellEnd"/>
      <w:r>
        <w:rPr>
          <w:rFonts w:ascii="Times New Roman" w:eastAsia="Times New Roman" w:hAnsi="Times New Roman"/>
          <w:sz w:val="24"/>
          <w:szCs w:val="24"/>
        </w:rPr>
        <w:t>, Rebecca Sanders, Theodore Needleman, Michele Rinaldi</w:t>
      </w:r>
      <w:proofErr w:type="gramStart"/>
      <w:r>
        <w:rPr>
          <w:rFonts w:ascii="Times New Roman" w:eastAsia="Times New Roman" w:hAnsi="Times New Roman"/>
          <w:sz w:val="24"/>
          <w:szCs w:val="24"/>
        </w:rPr>
        <w:t>,  (</w:t>
      </w:r>
      <w:proofErr w:type="gramEnd"/>
      <w:r>
        <w:rPr>
          <w:rFonts w:ascii="Times New Roman" w:eastAsia="Times New Roman" w:hAnsi="Times New Roman"/>
          <w:sz w:val="24"/>
          <w:szCs w:val="24"/>
        </w:rPr>
        <w:t>6)   James Mahoney (Director)</w:t>
      </w:r>
    </w:p>
    <w:p w:rsidR="00F0528F" w:rsidRDefault="00F0528F" w:rsidP="00F052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F0528F" w:rsidRDefault="00F0528F" w:rsidP="00F0528F">
      <w:pPr>
        <w:spacing w:after="0" w:line="240" w:lineRule="auto"/>
        <w:rPr>
          <w:rFonts w:ascii="Times New Roman" w:eastAsia="Times New Roman" w:hAnsi="Times New Roman"/>
          <w:sz w:val="24"/>
          <w:szCs w:val="24"/>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I. </w:t>
      </w:r>
      <w:r>
        <w:rPr>
          <w:rFonts w:ascii="Frutiger-Light" w:eastAsia="Times New Roman" w:hAnsi="Frutiger-Light" w:cs="Frutiger-Light"/>
          <w:b/>
          <w:color w:val="000000"/>
        </w:rPr>
        <w:t>Call to Order</w:t>
      </w:r>
      <w:r>
        <w:rPr>
          <w:rFonts w:ascii="Frutiger-Light" w:eastAsia="Times New Roman" w:hAnsi="Frutiger-Light" w:cs="Frutiger-Light"/>
          <w:color w:val="000000"/>
        </w:rPr>
        <w:t xml:space="preserve"> at 6:38pm by Ms. Lima  </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II. </w:t>
      </w:r>
      <w:r>
        <w:rPr>
          <w:rFonts w:ascii="Frutiger-Light" w:eastAsia="Times New Roman" w:hAnsi="Frutiger-Light" w:cs="Frutiger-Light"/>
          <w:b/>
          <w:color w:val="000000"/>
        </w:rPr>
        <w:t>Adoption of Minutes:</w:t>
      </w:r>
      <w:r>
        <w:rPr>
          <w:rFonts w:ascii="Frutiger-Light" w:eastAsia="Times New Roman" w:hAnsi="Frutiger-Light" w:cs="Frutiger-Light"/>
          <w:color w:val="000000"/>
        </w:rPr>
        <w:t xml:space="preserve"> </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sidRPr="00B53118">
        <w:rPr>
          <w:rFonts w:ascii="Frutiger-Light" w:eastAsia="Times New Roman" w:hAnsi="Frutiger-Light" w:cs="Frutiger-Light"/>
          <w:color w:val="000000"/>
          <w:u w:val="single"/>
        </w:rPr>
        <w:t xml:space="preserve">Motion </w:t>
      </w:r>
      <w:r>
        <w:rPr>
          <w:rFonts w:ascii="Frutiger-Light" w:eastAsia="Times New Roman" w:hAnsi="Frutiger-Light" w:cs="Frutiger-Light"/>
          <w:color w:val="000000"/>
        </w:rPr>
        <w:t>to approve the Regular Meeting Minutes for June 20, 2017 with correction by Ms. Lima, 2</w:t>
      </w:r>
      <w:r w:rsidRPr="00B53118">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Mr. </w:t>
      </w:r>
      <w:proofErr w:type="spellStart"/>
      <w:r>
        <w:rPr>
          <w:rFonts w:ascii="Frutiger-Light" w:eastAsia="Times New Roman" w:hAnsi="Frutiger-Light" w:cs="Frutiger-Light"/>
          <w:color w:val="000000"/>
        </w:rPr>
        <w:t>Marsico</w:t>
      </w:r>
      <w:proofErr w:type="spellEnd"/>
      <w:r>
        <w:rPr>
          <w:rFonts w:ascii="Frutiger-Light" w:eastAsia="Times New Roman" w:hAnsi="Frutiger-Light" w:cs="Frutiger-Light"/>
          <w:color w:val="000000"/>
        </w:rPr>
        <w:t xml:space="preserve">, Motion passed. </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sidRPr="00B53118">
        <w:rPr>
          <w:rFonts w:ascii="Frutiger-Light" w:eastAsia="Times New Roman" w:hAnsi="Frutiger-Light" w:cs="Frutiger-Light"/>
          <w:color w:val="000000"/>
          <w:u w:val="single"/>
        </w:rPr>
        <w:t xml:space="preserve">Motion </w:t>
      </w:r>
      <w:r>
        <w:rPr>
          <w:rFonts w:ascii="Frutiger-Light" w:eastAsia="Times New Roman" w:hAnsi="Frutiger-Light" w:cs="Frutiger-Light"/>
          <w:color w:val="000000"/>
        </w:rPr>
        <w:t xml:space="preserve">to approve the Regular Meeting Minutes for July 19, 2017 with corrections by Mrs. </w:t>
      </w:r>
      <w:proofErr w:type="spellStart"/>
      <w:r>
        <w:rPr>
          <w:rFonts w:ascii="Frutiger-Light" w:eastAsia="Times New Roman" w:hAnsi="Frutiger-Light" w:cs="Frutiger-Light"/>
          <w:color w:val="000000"/>
        </w:rPr>
        <w:t>Mandara</w:t>
      </w:r>
      <w:proofErr w:type="spellEnd"/>
      <w:r>
        <w:rPr>
          <w:rFonts w:ascii="Frutiger-Light" w:eastAsia="Times New Roman" w:hAnsi="Frutiger-Light" w:cs="Frutiger-Light"/>
          <w:color w:val="000000"/>
        </w:rPr>
        <w:t>, 2</w:t>
      </w:r>
      <w:r w:rsidRPr="00B53118">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Ms. Sanders, Motion passed.</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sidRPr="00B53118">
        <w:rPr>
          <w:rFonts w:ascii="Frutiger-Light" w:eastAsia="Times New Roman" w:hAnsi="Frutiger-Light" w:cs="Frutiger-Light"/>
          <w:color w:val="000000"/>
          <w:u w:val="single"/>
        </w:rPr>
        <w:t xml:space="preserve">Motion </w:t>
      </w:r>
      <w:r>
        <w:rPr>
          <w:rFonts w:ascii="Frutiger-Light" w:eastAsia="Times New Roman" w:hAnsi="Frutiger-Light" w:cs="Frutiger-Light"/>
          <w:color w:val="000000"/>
        </w:rPr>
        <w:t>to approve the Special Meeting Minutes for September 14, 2017 by Ms. Sanders, 2</w:t>
      </w:r>
      <w:r w:rsidRPr="00B53118">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Ms. Lima, Motion passed. </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sidRPr="00801D80">
        <w:rPr>
          <w:rFonts w:ascii="Frutiger-Light" w:eastAsia="Times New Roman" w:hAnsi="Frutiger-Light" w:cs="Frutiger-Light"/>
          <w:color w:val="000000"/>
          <w:u w:val="single"/>
        </w:rPr>
        <w:t>Accept</w:t>
      </w:r>
      <w:r>
        <w:rPr>
          <w:rFonts w:ascii="Frutiger-Light" w:eastAsia="Times New Roman" w:hAnsi="Frutiger-Light" w:cs="Frutiger-Light"/>
          <w:color w:val="000000"/>
        </w:rPr>
        <w:t xml:space="preserve"> the record of the Special Meeting held on August 16, 2017 as not representing a quorum of the Board by Ms. Rinaldi, 2</w:t>
      </w:r>
      <w:r w:rsidRPr="00B53118">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Mrs. </w:t>
      </w:r>
      <w:proofErr w:type="spellStart"/>
      <w:r>
        <w:rPr>
          <w:rFonts w:ascii="Frutiger-Light" w:eastAsia="Times New Roman" w:hAnsi="Frutiger-Light" w:cs="Frutiger-Light"/>
          <w:color w:val="000000"/>
        </w:rPr>
        <w:t>Mandara</w:t>
      </w:r>
      <w:proofErr w:type="spellEnd"/>
      <w:r>
        <w:rPr>
          <w:rFonts w:ascii="Frutiger-Light" w:eastAsia="Times New Roman" w:hAnsi="Frutiger-Light" w:cs="Frutiger-Light"/>
          <w:color w:val="000000"/>
        </w:rPr>
        <w:t>.</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r>
    </w:p>
    <w:p w:rsidR="00F0528F" w:rsidRPr="00B53118"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III. </w:t>
      </w:r>
      <w:r w:rsidRPr="00304B75">
        <w:rPr>
          <w:rFonts w:ascii="Frutiger-Light" w:eastAsia="Times New Roman" w:hAnsi="Frutiger-Light" w:cs="Frutiger-Light"/>
          <w:b/>
          <w:color w:val="000000"/>
        </w:rPr>
        <w:t>Public Comment</w:t>
      </w:r>
      <w:r>
        <w:rPr>
          <w:rFonts w:ascii="Frutiger-Light" w:eastAsia="Times New Roman" w:hAnsi="Frutiger-Light" w:cs="Frutiger-Light"/>
          <w:color w:val="000000"/>
        </w:rPr>
        <w:t xml:space="preserve"> - None</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b/>
          <w:color w:val="000000"/>
        </w:rPr>
      </w:pPr>
    </w:p>
    <w:p w:rsidR="00F0528F" w:rsidRPr="00B53118"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IV</w:t>
      </w:r>
      <w:proofErr w:type="gramStart"/>
      <w:r>
        <w:rPr>
          <w:rFonts w:ascii="Frutiger-Light" w:eastAsia="Times New Roman" w:hAnsi="Frutiger-Light" w:cs="Frutiger-Light"/>
          <w:color w:val="000000"/>
        </w:rPr>
        <w:t>..</w:t>
      </w:r>
      <w:proofErr w:type="gramEnd"/>
      <w:r>
        <w:rPr>
          <w:rFonts w:ascii="Frutiger-Light" w:eastAsia="Times New Roman" w:hAnsi="Frutiger-Light" w:cs="Frutiger-Light"/>
          <w:color w:val="000000"/>
        </w:rPr>
        <w:t xml:space="preserve"> </w:t>
      </w:r>
      <w:r w:rsidRPr="00304B75">
        <w:rPr>
          <w:rFonts w:ascii="Frutiger-Light" w:eastAsia="Times New Roman" w:hAnsi="Frutiger-Light" w:cs="Frutiger-Light"/>
          <w:b/>
          <w:color w:val="000000"/>
        </w:rPr>
        <w:t>Friends of the Library</w:t>
      </w:r>
      <w:r>
        <w:rPr>
          <w:rFonts w:ascii="Frutiger-Light" w:eastAsia="Times New Roman" w:hAnsi="Frutiger-Light" w:cs="Frutiger-Light"/>
          <w:b/>
          <w:color w:val="000000"/>
        </w:rPr>
        <w:t xml:space="preserve"> – </w:t>
      </w:r>
      <w:r>
        <w:rPr>
          <w:rFonts w:ascii="Frutiger-Light" w:eastAsia="Times New Roman" w:hAnsi="Frutiger-Light" w:cs="Frutiger-Light"/>
          <w:color w:val="000000"/>
        </w:rPr>
        <w:t xml:space="preserve">Per the Director’s report we have seen an increase in the number of people who would like to volunteer with the Library.  These individuals should be recruited for the Friends group and facilitation of the PAC committee.  </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V. </w:t>
      </w:r>
      <w:r w:rsidRPr="00304B75">
        <w:rPr>
          <w:rFonts w:ascii="Frutiger-Light" w:eastAsia="Times New Roman" w:hAnsi="Frutiger-Light" w:cs="Frutiger-Light"/>
          <w:b/>
          <w:color w:val="000000"/>
        </w:rPr>
        <w:t>Finance</w:t>
      </w:r>
      <w:r>
        <w:rPr>
          <w:rFonts w:ascii="Frutiger-Light" w:eastAsia="Times New Roman" w:hAnsi="Frutiger-Light" w:cs="Frutiger-Light"/>
          <w:color w:val="000000"/>
        </w:rPr>
        <w:t xml:space="preserve"> </w:t>
      </w:r>
      <w:proofErr w:type="gramStart"/>
      <w:r>
        <w:rPr>
          <w:rFonts w:ascii="Frutiger-Light" w:eastAsia="Times New Roman" w:hAnsi="Frutiger-Light" w:cs="Frutiger-Light"/>
          <w:color w:val="000000"/>
        </w:rPr>
        <w:t>–  Report</w:t>
      </w:r>
      <w:proofErr w:type="gramEnd"/>
      <w:r>
        <w:rPr>
          <w:rFonts w:ascii="Frutiger-Light" w:eastAsia="Times New Roman" w:hAnsi="Frutiger-Light" w:cs="Frutiger-Light"/>
          <w:color w:val="000000"/>
        </w:rPr>
        <w:t xml:space="preserve"> Narrative – Ms. Sanders and Mr. Mahoney met this past week to review the financial plan. </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sidRPr="00801D80">
        <w:rPr>
          <w:rFonts w:ascii="Frutiger-Light" w:eastAsia="Times New Roman" w:hAnsi="Frutiger-Light" w:cs="Frutiger-Light"/>
          <w:color w:val="000000"/>
          <w:u w:val="single"/>
        </w:rPr>
        <w:t>Motion</w:t>
      </w:r>
      <w:r>
        <w:rPr>
          <w:rFonts w:ascii="Frutiger-Light" w:eastAsia="Times New Roman" w:hAnsi="Frutiger-Light" w:cs="Frutiger-Light"/>
          <w:color w:val="000000"/>
        </w:rPr>
        <w:t xml:space="preserve"> to Approve the Disbursements: month ending September 30, 2017 and                             </w:t>
      </w:r>
    </w:p>
    <w:p w:rsidR="00F0528F" w:rsidRDefault="00F0528F" w:rsidP="00F0528F">
      <w:pPr>
        <w:tabs>
          <w:tab w:val="left" w:pos="360"/>
        </w:tabs>
        <w:autoSpaceDE w:val="0"/>
        <w:autoSpaceDN w:val="0"/>
        <w:adjustRightInd w:val="0"/>
        <w:spacing w:after="0" w:line="240" w:lineRule="auto"/>
        <w:ind w:left="2160" w:hanging="360"/>
        <w:rPr>
          <w:rFonts w:ascii="Frutiger-Light" w:eastAsia="Times New Roman" w:hAnsi="Frutiger-Light" w:cs="Frutiger-Light"/>
          <w:color w:val="000000"/>
        </w:rPr>
      </w:pPr>
      <w:r>
        <w:rPr>
          <w:rFonts w:ascii="Frutiger-Light" w:eastAsia="Times New Roman" w:hAnsi="Frutiger-Light" w:cs="Frutiger-Light"/>
          <w:color w:val="000000"/>
        </w:rPr>
        <w:t xml:space="preserve">     Financial Reports for September 2017 by Ms. Rinaldi, 2</w:t>
      </w:r>
      <w:r w:rsidRPr="00801D80">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Mr. Needleman, Motion passed.  </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VI. </w:t>
      </w:r>
      <w:r w:rsidRPr="00304B75">
        <w:rPr>
          <w:rFonts w:ascii="Frutiger-Light" w:eastAsia="Times New Roman" w:hAnsi="Frutiger-Light" w:cs="Frutiger-Light"/>
          <w:b/>
          <w:color w:val="000000"/>
        </w:rPr>
        <w:t>Reports</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F0528F" w:rsidRPr="00304B75" w:rsidRDefault="00F0528F" w:rsidP="00F0528F">
      <w:pPr>
        <w:numPr>
          <w:ilvl w:val="0"/>
          <w:numId w:val="1"/>
        </w:numPr>
        <w:tabs>
          <w:tab w:val="left" w:pos="720"/>
        </w:tabs>
        <w:autoSpaceDE w:val="0"/>
        <w:autoSpaceDN w:val="0"/>
        <w:adjustRightInd w:val="0"/>
        <w:spacing w:after="0" w:line="240" w:lineRule="auto"/>
        <w:ind w:left="1800"/>
        <w:contextualSpacing/>
        <w:rPr>
          <w:rFonts w:ascii="Frutiger-Light" w:eastAsia="Times New Roman" w:hAnsi="Frutiger-Light" w:cs="Frutiger-Light"/>
          <w:b/>
          <w:color w:val="000000"/>
        </w:rPr>
      </w:pPr>
      <w:r w:rsidRPr="00304B75">
        <w:rPr>
          <w:rFonts w:ascii="Frutiger-Light" w:eastAsia="Times New Roman" w:hAnsi="Frutiger-Light" w:cs="Frutiger-Light"/>
          <w:b/>
          <w:color w:val="000000"/>
        </w:rPr>
        <w:t>Director</w:t>
      </w:r>
    </w:p>
    <w:p w:rsidR="00F0528F" w:rsidRDefault="00F0528F" w:rsidP="00F0528F">
      <w:pPr>
        <w:numPr>
          <w:ilvl w:val="0"/>
          <w:numId w:val="2"/>
        </w:numPr>
        <w:autoSpaceDE w:val="0"/>
        <w:autoSpaceDN w:val="0"/>
        <w:adjustRightInd w:val="0"/>
        <w:spacing w:after="0" w:line="240" w:lineRule="auto"/>
        <w:ind w:left="21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  Report reviewed by the Board</w:t>
      </w:r>
    </w:p>
    <w:p w:rsidR="00F0528F" w:rsidRDefault="00F0528F" w:rsidP="00F0528F">
      <w:pPr>
        <w:autoSpaceDE w:val="0"/>
        <w:autoSpaceDN w:val="0"/>
        <w:adjustRightInd w:val="0"/>
        <w:spacing w:after="0" w:line="240" w:lineRule="auto"/>
        <w:contextualSpacing/>
        <w:rPr>
          <w:rFonts w:ascii="Frutiger-Light" w:eastAsia="Times New Roman" w:hAnsi="Frutiger-Light" w:cs="Frutiger-Light"/>
          <w:color w:val="000000"/>
        </w:rPr>
      </w:pPr>
    </w:p>
    <w:p w:rsidR="00F0528F" w:rsidRDefault="00F0528F" w:rsidP="00F0528F">
      <w:pPr>
        <w:numPr>
          <w:ilvl w:val="0"/>
          <w:numId w:val="1"/>
        </w:numPr>
        <w:autoSpaceDE w:val="0"/>
        <w:autoSpaceDN w:val="0"/>
        <w:adjustRightInd w:val="0"/>
        <w:spacing w:after="0" w:line="240" w:lineRule="auto"/>
        <w:ind w:left="1800"/>
        <w:contextualSpacing/>
        <w:rPr>
          <w:rFonts w:ascii="Frutiger-Light" w:eastAsia="Times New Roman" w:hAnsi="Frutiger-Light" w:cs="Frutiger-Light"/>
          <w:color w:val="000000"/>
        </w:rPr>
      </w:pPr>
      <w:r w:rsidRPr="00304B75">
        <w:rPr>
          <w:rFonts w:ascii="Frutiger-Light" w:eastAsia="Times New Roman" w:hAnsi="Frutiger-Light" w:cs="Frutiger-Light"/>
          <w:b/>
          <w:color w:val="000000"/>
        </w:rPr>
        <w:t>Board Committees</w:t>
      </w:r>
      <w:r>
        <w:rPr>
          <w:rFonts w:ascii="Frutiger-Light" w:eastAsia="Times New Roman" w:hAnsi="Frutiger-Light" w:cs="Frutiger-Light"/>
          <w:color w:val="000000"/>
        </w:rPr>
        <w:t xml:space="preserve"> -   </w:t>
      </w:r>
    </w:p>
    <w:p w:rsidR="00F0528F" w:rsidRDefault="00F0528F" w:rsidP="00F0528F">
      <w:pPr>
        <w:autoSpaceDE w:val="0"/>
        <w:autoSpaceDN w:val="0"/>
        <w:adjustRightInd w:val="0"/>
        <w:spacing w:after="0" w:line="240" w:lineRule="auto"/>
        <w:ind w:left="1800"/>
        <w:contextualSpacing/>
        <w:rPr>
          <w:rFonts w:ascii="Frutiger-Light" w:eastAsia="Times New Roman" w:hAnsi="Frutiger-Light" w:cs="Frutiger-Light"/>
          <w:color w:val="000000"/>
        </w:rPr>
      </w:pPr>
    </w:p>
    <w:p w:rsidR="00F0528F" w:rsidRDefault="00F0528F" w:rsidP="00F0528F">
      <w:pPr>
        <w:numPr>
          <w:ilvl w:val="0"/>
          <w:numId w:val="3"/>
        </w:numPr>
        <w:autoSpaceDE w:val="0"/>
        <w:autoSpaceDN w:val="0"/>
        <w:adjustRightInd w:val="0"/>
        <w:spacing w:after="0" w:line="240" w:lineRule="auto"/>
        <w:ind w:left="21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Building/Capital Projects – Report on status of Old School Project.  </w:t>
      </w:r>
    </w:p>
    <w:p w:rsidR="00F0528F" w:rsidRDefault="00F0528F" w:rsidP="00F0528F">
      <w:pPr>
        <w:numPr>
          <w:ilvl w:val="0"/>
          <w:numId w:val="3"/>
        </w:numPr>
        <w:autoSpaceDE w:val="0"/>
        <w:autoSpaceDN w:val="0"/>
        <w:adjustRightInd w:val="0"/>
        <w:spacing w:after="0" w:line="240" w:lineRule="auto"/>
        <w:ind w:left="21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Finance &amp; Budget – A meeting will be set for the committee to meet pending results of the audit. </w:t>
      </w:r>
    </w:p>
    <w:p w:rsidR="00F0528F" w:rsidRDefault="00F0528F" w:rsidP="00F0528F">
      <w:pPr>
        <w:autoSpaceDE w:val="0"/>
        <w:autoSpaceDN w:val="0"/>
        <w:adjustRightInd w:val="0"/>
        <w:spacing w:after="0" w:line="240" w:lineRule="auto"/>
        <w:ind w:left="2160" w:hanging="3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3.   Policy </w:t>
      </w:r>
      <w:proofErr w:type="gramStart"/>
      <w:r>
        <w:rPr>
          <w:rFonts w:ascii="Frutiger-Light" w:eastAsia="Times New Roman" w:hAnsi="Frutiger-Light" w:cs="Frutiger-Light"/>
          <w:color w:val="000000"/>
        </w:rPr>
        <w:t>-  Discussion</w:t>
      </w:r>
      <w:proofErr w:type="gramEnd"/>
      <w:r>
        <w:rPr>
          <w:rFonts w:ascii="Frutiger-Light" w:eastAsia="Times New Roman" w:hAnsi="Frutiger-Light" w:cs="Frutiger-Light"/>
          <w:color w:val="000000"/>
        </w:rPr>
        <w:t xml:space="preserve"> on revising bylaws to decrease Board size back to 7 members.</w:t>
      </w:r>
    </w:p>
    <w:p w:rsidR="00F0528F" w:rsidRDefault="00F0528F" w:rsidP="00F0528F">
      <w:pPr>
        <w:autoSpaceDE w:val="0"/>
        <w:autoSpaceDN w:val="0"/>
        <w:adjustRightInd w:val="0"/>
        <w:spacing w:after="0" w:line="240" w:lineRule="auto"/>
        <w:ind w:left="2160" w:hanging="360"/>
        <w:contextualSpacing/>
        <w:rPr>
          <w:rFonts w:ascii="Frutiger-Light" w:eastAsia="Times New Roman" w:hAnsi="Frutiger-Light" w:cs="Frutiger-Light"/>
          <w:color w:val="000000"/>
        </w:rPr>
      </w:pPr>
      <w:r>
        <w:rPr>
          <w:rFonts w:ascii="Frutiger-Light" w:eastAsia="Times New Roman" w:hAnsi="Frutiger-Light" w:cs="Frutiger-Light"/>
          <w:color w:val="000000"/>
        </w:rPr>
        <w:t>4.   Planning – None</w:t>
      </w:r>
    </w:p>
    <w:p w:rsidR="00F0528F" w:rsidRDefault="00F0528F" w:rsidP="00F0528F">
      <w:pPr>
        <w:autoSpaceDE w:val="0"/>
        <w:autoSpaceDN w:val="0"/>
        <w:adjustRightInd w:val="0"/>
        <w:spacing w:after="0" w:line="240" w:lineRule="auto"/>
        <w:ind w:left="2160" w:hanging="3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5.   </w:t>
      </w:r>
      <w:proofErr w:type="gramStart"/>
      <w:r>
        <w:rPr>
          <w:rFonts w:ascii="Frutiger-Light" w:eastAsia="Times New Roman" w:hAnsi="Frutiger-Light" w:cs="Frutiger-Light"/>
          <w:color w:val="000000"/>
        </w:rPr>
        <w:t>Technology  -</w:t>
      </w:r>
      <w:proofErr w:type="gramEnd"/>
      <w:r>
        <w:rPr>
          <w:rFonts w:ascii="Frutiger-Light" w:eastAsia="Times New Roman" w:hAnsi="Frutiger-Light" w:cs="Frutiger-Light"/>
          <w:color w:val="000000"/>
        </w:rPr>
        <w:t xml:space="preserve"> None</w:t>
      </w:r>
    </w:p>
    <w:p w:rsidR="00F0528F" w:rsidRDefault="00F0528F" w:rsidP="00F0528F">
      <w:pPr>
        <w:autoSpaceDE w:val="0"/>
        <w:autoSpaceDN w:val="0"/>
        <w:adjustRightInd w:val="0"/>
        <w:spacing w:after="0" w:line="240" w:lineRule="auto"/>
        <w:ind w:left="108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t xml:space="preserve"> </w:t>
      </w:r>
    </w:p>
    <w:p w:rsidR="00F0528F" w:rsidRPr="00A50B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VII</w:t>
      </w:r>
      <w:proofErr w:type="gramStart"/>
      <w:r>
        <w:rPr>
          <w:rFonts w:ascii="Frutiger-Light" w:eastAsia="Times New Roman" w:hAnsi="Frutiger-Light" w:cs="Frutiger-Light"/>
          <w:color w:val="000000"/>
        </w:rPr>
        <w:t xml:space="preserve">.  </w:t>
      </w:r>
      <w:r w:rsidRPr="00304B75">
        <w:rPr>
          <w:rFonts w:ascii="Frutiger-Light" w:eastAsia="Times New Roman" w:hAnsi="Frutiger-Light" w:cs="Frutiger-Light"/>
          <w:b/>
          <w:color w:val="000000"/>
        </w:rPr>
        <w:t>Old</w:t>
      </w:r>
      <w:proofErr w:type="gramEnd"/>
      <w:r w:rsidRPr="00304B75">
        <w:rPr>
          <w:rFonts w:ascii="Frutiger-Light" w:eastAsia="Times New Roman" w:hAnsi="Frutiger-Light" w:cs="Frutiger-Light"/>
          <w:b/>
          <w:color w:val="000000"/>
        </w:rPr>
        <w:t xml:space="preserve"> Business</w:t>
      </w:r>
      <w:r>
        <w:rPr>
          <w:rFonts w:ascii="Frutiger-Light" w:eastAsia="Times New Roman" w:hAnsi="Frutiger-Light" w:cs="Frutiger-Light"/>
          <w:color w:val="000000"/>
        </w:rPr>
        <w:t xml:space="preserve"> - None</w:t>
      </w:r>
    </w:p>
    <w:p w:rsidR="00F0528F" w:rsidRDefault="00F0528F" w:rsidP="00F0528F">
      <w:pPr>
        <w:tabs>
          <w:tab w:val="left" w:pos="360"/>
        </w:tabs>
        <w:autoSpaceDE w:val="0"/>
        <w:autoSpaceDN w:val="0"/>
        <w:adjustRightInd w:val="0"/>
        <w:spacing w:after="0" w:line="240" w:lineRule="auto"/>
        <w:ind w:left="1080"/>
        <w:rPr>
          <w:rFonts w:ascii="Frutiger-Light" w:eastAsia="Times New Roman" w:hAnsi="Frutiger-Light" w:cs="Frutiger-Light"/>
          <w:color w:val="000000"/>
        </w:rPr>
      </w:pPr>
      <w:r>
        <w:rPr>
          <w:rFonts w:ascii="Frutiger-Light" w:eastAsia="Times New Roman" w:hAnsi="Frutiger-Light" w:cs="Frutiger-Light"/>
          <w:color w:val="000000"/>
        </w:rPr>
        <w:tab/>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VIII. </w:t>
      </w:r>
      <w:r w:rsidRPr="00304B75">
        <w:rPr>
          <w:rFonts w:ascii="Frutiger-Light" w:eastAsia="Times New Roman" w:hAnsi="Frutiger-Light" w:cs="Frutiger-Light"/>
          <w:b/>
          <w:color w:val="000000"/>
        </w:rPr>
        <w:t>New Business</w:t>
      </w:r>
      <w:r>
        <w:rPr>
          <w:rFonts w:ascii="Frutiger-Light" w:eastAsia="Times New Roman" w:hAnsi="Frutiger-Light" w:cs="Frutiger-Light"/>
          <w:color w:val="000000"/>
        </w:rPr>
        <w:t xml:space="preserve"> </w:t>
      </w:r>
    </w:p>
    <w:p w:rsidR="00F0528F" w:rsidRPr="004C2161" w:rsidRDefault="00F0528F" w:rsidP="00F0528F">
      <w:pPr>
        <w:tabs>
          <w:tab w:val="left" w:pos="360"/>
        </w:tabs>
        <w:autoSpaceDE w:val="0"/>
        <w:autoSpaceDN w:val="0"/>
        <w:adjustRightInd w:val="0"/>
        <w:spacing w:after="0" w:line="240" w:lineRule="auto"/>
        <w:ind w:left="360"/>
        <w:rPr>
          <w:rFonts w:ascii="Frutiger-Light" w:eastAsia="Times New Roman" w:hAnsi="Frutiger-Light" w:cs="Frutiger-Light"/>
          <w:color w:val="000000"/>
        </w:rPr>
      </w:pPr>
      <w:r>
        <w:rPr>
          <w:rFonts w:ascii="Frutiger-Light" w:eastAsia="Times New Roman" w:hAnsi="Frutiger-Light" w:cs="Frutiger-Light"/>
          <w:color w:val="000000"/>
        </w:rPr>
        <w:t xml:space="preserve">                        1.  Discussion and decision made by board on logo for Library based on several examples sent by Communication Services. </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b/>
          <w:color w:val="000000"/>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sidRPr="002843D1">
        <w:rPr>
          <w:rFonts w:ascii="Frutiger-Light" w:eastAsia="Times New Roman" w:hAnsi="Frutiger-Light" w:cs="Frutiger-Light"/>
          <w:color w:val="000000"/>
        </w:rPr>
        <w:t>IX</w:t>
      </w:r>
      <w:r>
        <w:rPr>
          <w:rFonts w:ascii="Frutiger-Light" w:eastAsia="Times New Roman" w:hAnsi="Frutiger-Light" w:cs="Frutiger-Light"/>
          <w:b/>
          <w:color w:val="000000"/>
        </w:rPr>
        <w:t xml:space="preserve">.   </w:t>
      </w:r>
      <w:r w:rsidRPr="00304B75">
        <w:rPr>
          <w:rFonts w:ascii="Frutiger-Light" w:eastAsia="Times New Roman" w:hAnsi="Frutiger-Light" w:cs="Frutiger-Light"/>
          <w:b/>
          <w:color w:val="000000"/>
        </w:rPr>
        <w:t>Executive Session</w:t>
      </w:r>
      <w:r>
        <w:rPr>
          <w:rFonts w:ascii="Frutiger-Light" w:eastAsia="Times New Roman" w:hAnsi="Frutiger-Light" w:cs="Frutiger-Light"/>
          <w:color w:val="000000"/>
        </w:rPr>
        <w:t xml:space="preserve"> *   </w:t>
      </w:r>
    </w:p>
    <w:p w:rsidR="00F0528F" w:rsidRDefault="00F0528F" w:rsidP="00F0528F">
      <w:pPr>
        <w:tabs>
          <w:tab w:val="left" w:pos="360"/>
        </w:tabs>
        <w:autoSpaceDE w:val="0"/>
        <w:autoSpaceDN w:val="0"/>
        <w:adjustRightInd w:val="0"/>
        <w:spacing w:after="0" w:line="240" w:lineRule="auto"/>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ind w:left="720"/>
        <w:rPr>
          <w:rFonts w:ascii="Frutiger-Light" w:eastAsia="Times New Roman" w:hAnsi="Frutiger-Light" w:cs="Frutiger-Light"/>
          <w:color w:val="000000"/>
        </w:rPr>
      </w:pPr>
      <w:r w:rsidRPr="007D29CD">
        <w:rPr>
          <w:rFonts w:ascii="Frutiger-Light" w:eastAsia="Times New Roman" w:hAnsi="Frutiger-Light" w:cs="Frutiger-Light"/>
          <w:color w:val="000000"/>
          <w:u w:val="single"/>
        </w:rPr>
        <w:t>Motion</w:t>
      </w:r>
      <w:r>
        <w:rPr>
          <w:rFonts w:ascii="Frutiger-Light" w:eastAsia="Times New Roman" w:hAnsi="Frutiger-Light" w:cs="Frutiger-Light"/>
          <w:color w:val="000000"/>
        </w:rPr>
        <w:t xml:space="preserve"> made by Ms. Lima, 2</w:t>
      </w:r>
      <w:r w:rsidRPr="007D29CD">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Mrs. </w:t>
      </w:r>
      <w:proofErr w:type="spellStart"/>
      <w:r>
        <w:rPr>
          <w:rFonts w:ascii="Frutiger-Light" w:eastAsia="Times New Roman" w:hAnsi="Frutiger-Light" w:cs="Frutiger-Light"/>
          <w:color w:val="000000"/>
        </w:rPr>
        <w:t>Mandara</w:t>
      </w:r>
      <w:proofErr w:type="spellEnd"/>
      <w:r>
        <w:rPr>
          <w:rFonts w:ascii="Frutiger-Light" w:eastAsia="Times New Roman" w:hAnsi="Frutiger-Light" w:cs="Frutiger-Light"/>
          <w:color w:val="000000"/>
        </w:rPr>
        <w:t xml:space="preserve"> to exit Regular Board meeting and enter Executive Session at 7:00 pm.  Robert Schofield, </w:t>
      </w:r>
      <w:proofErr w:type="spellStart"/>
      <w:r>
        <w:rPr>
          <w:rFonts w:ascii="Frutiger-Light" w:eastAsia="Times New Roman" w:hAnsi="Frutiger-Light" w:cs="Frutiger-Light"/>
          <w:color w:val="000000"/>
        </w:rPr>
        <w:t>Esq</w:t>
      </w:r>
      <w:proofErr w:type="spellEnd"/>
      <w:r>
        <w:rPr>
          <w:rFonts w:ascii="Frutiger-Light" w:eastAsia="Times New Roman" w:hAnsi="Frutiger-Light" w:cs="Frutiger-Light"/>
          <w:color w:val="000000"/>
        </w:rPr>
        <w:t xml:space="preserve"> joined by Phone.  </w:t>
      </w:r>
    </w:p>
    <w:p w:rsidR="00F0528F" w:rsidRDefault="00F0528F" w:rsidP="00F0528F">
      <w:pPr>
        <w:tabs>
          <w:tab w:val="left" w:pos="360"/>
        </w:tabs>
        <w:autoSpaceDE w:val="0"/>
        <w:autoSpaceDN w:val="0"/>
        <w:adjustRightInd w:val="0"/>
        <w:spacing w:after="0" w:line="240" w:lineRule="auto"/>
        <w:ind w:left="720"/>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ind w:left="720"/>
        <w:rPr>
          <w:rFonts w:ascii="Frutiger-Light" w:eastAsia="Times New Roman" w:hAnsi="Frutiger-Light" w:cs="Frutiger-Light"/>
          <w:color w:val="000000"/>
        </w:rPr>
      </w:pPr>
      <w:r>
        <w:rPr>
          <w:rFonts w:ascii="Frutiger-Light" w:eastAsia="Times New Roman" w:hAnsi="Frutiger-Light" w:cs="Frutiger-Light"/>
          <w:color w:val="000000"/>
        </w:rPr>
        <w:t>Review and Discussion of letter received from the Town Clerk, Joan Skinner, rejecting the Library’s submission of petitions to have a 414 Referendum proposition places on the Nov. 7</w:t>
      </w:r>
      <w:r w:rsidRPr="000558A8">
        <w:rPr>
          <w:rFonts w:ascii="Frutiger-Light" w:eastAsia="Times New Roman" w:hAnsi="Frutiger-Light" w:cs="Frutiger-Light"/>
          <w:color w:val="000000"/>
          <w:vertAlign w:val="superscript"/>
        </w:rPr>
        <w:t>th</w:t>
      </w:r>
      <w:r>
        <w:rPr>
          <w:rFonts w:ascii="Frutiger-Light" w:eastAsia="Times New Roman" w:hAnsi="Frutiger-Light" w:cs="Frutiger-Light"/>
          <w:color w:val="000000"/>
        </w:rPr>
        <w:t xml:space="preserve"> ballot </w:t>
      </w:r>
      <w:r>
        <w:rPr>
          <w:rFonts w:ascii="Frutiger-Light" w:eastAsia="Times New Roman" w:hAnsi="Frutiger-Light" w:cs="Frutiger-Light"/>
          <w:color w:val="000000"/>
        </w:rPr>
        <w:br/>
      </w:r>
    </w:p>
    <w:p w:rsidR="00F0528F" w:rsidRDefault="00F0528F" w:rsidP="00F0528F">
      <w:pPr>
        <w:tabs>
          <w:tab w:val="left" w:pos="360"/>
        </w:tabs>
        <w:autoSpaceDE w:val="0"/>
        <w:autoSpaceDN w:val="0"/>
        <w:adjustRightInd w:val="0"/>
        <w:spacing w:after="0" w:line="240" w:lineRule="auto"/>
        <w:ind w:left="720"/>
        <w:rPr>
          <w:rFonts w:ascii="Frutiger-Light" w:eastAsia="Times New Roman" w:hAnsi="Frutiger-Light" w:cs="Frutiger-Light"/>
          <w:color w:val="000000"/>
        </w:rPr>
      </w:pPr>
      <w:r>
        <w:rPr>
          <w:rFonts w:ascii="Frutiger-Light" w:eastAsia="Times New Roman" w:hAnsi="Frutiger-Light" w:cs="Frutiger-Light"/>
          <w:color w:val="000000"/>
          <w:u w:val="single"/>
        </w:rPr>
        <w:t>Motion</w:t>
      </w:r>
      <w:r w:rsidRPr="000558A8">
        <w:rPr>
          <w:rFonts w:ascii="Frutiger-Light" w:eastAsia="Times New Roman" w:hAnsi="Frutiger-Light" w:cs="Frutiger-Light"/>
          <w:color w:val="000000"/>
        </w:rPr>
        <w:t xml:space="preserve"> made to authorize Library Counsel to </w:t>
      </w:r>
      <w:r>
        <w:rPr>
          <w:rFonts w:ascii="Frutiger-Light" w:eastAsia="Times New Roman" w:hAnsi="Frutiger-Light" w:cs="Frutiger-Light"/>
          <w:color w:val="000000"/>
        </w:rPr>
        <w:t>commence special proceedings to challenge the Town Clerk’s decision to block the petitions submission to the Rockland County Board of Elections by Ms. Rinaldi, 2</w:t>
      </w:r>
      <w:r w:rsidRPr="000558A8">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Mr. Needleman.  Motion Passed by 5 members, 1 opposed, 0 abstained.  </w:t>
      </w:r>
    </w:p>
    <w:p w:rsidR="00F0528F" w:rsidRDefault="00F0528F" w:rsidP="00F0528F">
      <w:pPr>
        <w:tabs>
          <w:tab w:val="left" w:pos="360"/>
        </w:tabs>
        <w:autoSpaceDE w:val="0"/>
        <w:autoSpaceDN w:val="0"/>
        <w:adjustRightInd w:val="0"/>
        <w:spacing w:after="0" w:line="240" w:lineRule="auto"/>
        <w:ind w:left="720"/>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ind w:left="720"/>
        <w:rPr>
          <w:rFonts w:ascii="Frutiger-Light" w:eastAsia="Times New Roman" w:hAnsi="Frutiger-Light" w:cs="Frutiger-Light"/>
          <w:color w:val="000000"/>
        </w:rPr>
      </w:pPr>
      <w:r w:rsidRPr="005E2CD0">
        <w:rPr>
          <w:rFonts w:ascii="Frutiger-Light" w:eastAsia="Times New Roman" w:hAnsi="Frutiger-Light" w:cs="Frutiger-Light"/>
          <w:color w:val="000000"/>
          <w:u w:val="single"/>
        </w:rPr>
        <w:t>Motion</w:t>
      </w:r>
      <w:r>
        <w:rPr>
          <w:rFonts w:ascii="Frutiger-Light" w:eastAsia="Times New Roman" w:hAnsi="Frutiger-Light" w:cs="Frutiger-Light"/>
          <w:color w:val="000000"/>
        </w:rPr>
        <w:t xml:space="preserve"> made to </w:t>
      </w:r>
      <w:proofErr w:type="spellStart"/>
      <w:r>
        <w:rPr>
          <w:rFonts w:ascii="Frutiger-Light" w:eastAsia="Times New Roman" w:hAnsi="Frutiger-Light" w:cs="Frutiger-Light"/>
          <w:color w:val="000000"/>
        </w:rPr>
        <w:t>adjorn</w:t>
      </w:r>
      <w:proofErr w:type="spellEnd"/>
      <w:r>
        <w:rPr>
          <w:rFonts w:ascii="Frutiger-Light" w:eastAsia="Times New Roman" w:hAnsi="Frutiger-Light" w:cs="Frutiger-Light"/>
          <w:color w:val="000000"/>
        </w:rPr>
        <w:t xml:space="preserve"> Executive committee and return to the Regular Board Meeting at 8:10pm.</w:t>
      </w:r>
    </w:p>
    <w:p w:rsidR="00F0528F" w:rsidRDefault="00F0528F" w:rsidP="00F0528F">
      <w:pPr>
        <w:tabs>
          <w:tab w:val="left" w:pos="360"/>
        </w:tabs>
        <w:autoSpaceDE w:val="0"/>
        <w:autoSpaceDN w:val="0"/>
        <w:adjustRightInd w:val="0"/>
        <w:spacing w:after="0" w:line="240" w:lineRule="auto"/>
        <w:ind w:left="720"/>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X.  </w:t>
      </w:r>
      <w:r w:rsidRPr="00304B75">
        <w:rPr>
          <w:rFonts w:ascii="Frutiger-Light" w:eastAsia="Times New Roman" w:hAnsi="Frutiger-Light" w:cs="Frutiger-Light"/>
          <w:b/>
          <w:color w:val="000000"/>
        </w:rPr>
        <w:t>Adjournment</w:t>
      </w:r>
      <w:r>
        <w:rPr>
          <w:rFonts w:ascii="Frutiger-Light" w:eastAsia="Times New Roman" w:hAnsi="Frutiger-Light" w:cs="Frutiger-Light"/>
          <w:color w:val="000000"/>
        </w:rPr>
        <w:t xml:space="preserve"> </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ind w:left="360"/>
        <w:rPr>
          <w:rFonts w:ascii="Frutiger-Light" w:eastAsia="Times New Roman" w:hAnsi="Frutiger-Light" w:cs="Frutiger-Light"/>
          <w:color w:val="000000"/>
        </w:rPr>
      </w:pPr>
      <w:r w:rsidRPr="005E2CD0">
        <w:rPr>
          <w:rFonts w:ascii="Frutiger-Light" w:eastAsia="Times New Roman" w:hAnsi="Frutiger-Light" w:cs="Frutiger-Light"/>
          <w:color w:val="000000"/>
        </w:rPr>
        <w:tab/>
      </w:r>
      <w:r w:rsidRPr="005E2CD0">
        <w:rPr>
          <w:rFonts w:ascii="Frutiger-Light" w:eastAsia="Times New Roman" w:hAnsi="Frutiger-Light" w:cs="Frutiger-Light"/>
          <w:color w:val="000000"/>
          <w:u w:val="single"/>
        </w:rPr>
        <w:t>Motion</w:t>
      </w:r>
      <w:r>
        <w:rPr>
          <w:rFonts w:ascii="Frutiger-Light" w:eastAsia="Times New Roman" w:hAnsi="Frutiger-Light" w:cs="Frutiger-Light"/>
          <w:color w:val="000000"/>
        </w:rPr>
        <w:t xml:space="preserve"> to adjourn meeting made at 8:38pm by Mrs. </w:t>
      </w:r>
      <w:proofErr w:type="spellStart"/>
      <w:r>
        <w:rPr>
          <w:rFonts w:ascii="Frutiger-Light" w:eastAsia="Times New Roman" w:hAnsi="Frutiger-Light" w:cs="Frutiger-Light"/>
          <w:color w:val="000000"/>
        </w:rPr>
        <w:t>Mandara</w:t>
      </w:r>
      <w:proofErr w:type="spellEnd"/>
      <w:r>
        <w:rPr>
          <w:rFonts w:ascii="Frutiger-Light" w:eastAsia="Times New Roman" w:hAnsi="Frutiger-Light" w:cs="Frutiger-Light"/>
          <w:color w:val="000000"/>
        </w:rPr>
        <w:t>, 2</w:t>
      </w:r>
      <w:r w:rsidRPr="005E2CD0">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Ms. Sanders.  Motion passed.  </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F0528F" w:rsidRDefault="00F0528F" w:rsidP="00F0528F">
      <w:pPr>
        <w:autoSpaceDE w:val="0"/>
        <w:autoSpaceDN w:val="0"/>
        <w:adjustRightInd w:val="0"/>
        <w:spacing w:after="0" w:line="240" w:lineRule="auto"/>
        <w:ind w:left="1080"/>
        <w:jc w:val="center"/>
        <w:rPr>
          <w:rFonts w:ascii="Frutiger-LightItalic" w:eastAsia="Times New Roman" w:hAnsi="Frutiger-LightItalic" w:cs="Frutiger-LightItalic"/>
          <w:b/>
          <w:i/>
          <w:iCs/>
          <w:color w:val="000000"/>
          <w:sz w:val="20"/>
          <w:szCs w:val="20"/>
        </w:rPr>
      </w:pPr>
      <w:r>
        <w:rPr>
          <w:rFonts w:ascii="Frutiger-LightItalic" w:eastAsia="Times New Roman" w:hAnsi="Frutiger-LightItalic" w:cs="Frutiger-LightItalic"/>
          <w:b/>
          <w:i/>
          <w:iCs/>
          <w:color w:val="000000"/>
          <w:sz w:val="20"/>
          <w:szCs w:val="20"/>
        </w:rPr>
        <w:t xml:space="preserve">                                                                                                 </w:t>
      </w:r>
    </w:p>
    <w:p w:rsidR="00F0528F" w:rsidRDefault="00F0528F" w:rsidP="00F0528F">
      <w:pPr>
        <w:autoSpaceDE w:val="0"/>
        <w:autoSpaceDN w:val="0"/>
        <w:adjustRightInd w:val="0"/>
        <w:spacing w:after="0" w:line="240" w:lineRule="auto"/>
        <w:ind w:left="1080"/>
        <w:jc w:val="center"/>
        <w:rPr>
          <w:rFonts w:ascii="Frutiger-LightItalic" w:eastAsia="Times New Roman" w:hAnsi="Frutiger-LightItalic" w:cs="Frutiger-LightItalic"/>
          <w:b/>
          <w:i/>
          <w:iCs/>
          <w:color w:val="000000"/>
          <w:sz w:val="20"/>
          <w:szCs w:val="20"/>
        </w:rPr>
      </w:pPr>
      <w:r>
        <w:rPr>
          <w:rFonts w:ascii="Frutiger-LightItalic" w:eastAsia="Times New Roman" w:hAnsi="Frutiger-LightItalic" w:cs="Frutiger-LightItalic"/>
          <w:b/>
          <w:i/>
          <w:iCs/>
          <w:color w:val="000000"/>
          <w:sz w:val="20"/>
          <w:szCs w:val="20"/>
        </w:rPr>
        <w:t>Next Scheduled Meeting:</w:t>
      </w:r>
    </w:p>
    <w:p w:rsidR="00F0528F" w:rsidRDefault="00F0528F" w:rsidP="00F0528F">
      <w:pPr>
        <w:autoSpaceDE w:val="0"/>
        <w:autoSpaceDN w:val="0"/>
        <w:adjustRightInd w:val="0"/>
        <w:spacing w:after="0" w:line="240" w:lineRule="auto"/>
        <w:ind w:left="1080"/>
        <w:jc w:val="center"/>
        <w:rPr>
          <w:rFonts w:ascii="Frutiger-LightItalic" w:eastAsia="Times New Roman" w:hAnsi="Frutiger-LightItalic"/>
          <w:b/>
          <w:i/>
          <w:iCs/>
          <w:color w:val="000000"/>
          <w:sz w:val="16"/>
          <w:szCs w:val="16"/>
        </w:rPr>
      </w:pPr>
      <w:proofErr w:type="gramStart"/>
      <w:r>
        <w:rPr>
          <w:rFonts w:ascii="Frutiger-LightItalic" w:eastAsia="Times New Roman" w:hAnsi="Frutiger-LightItalic" w:cs="Frutiger-LightItalic"/>
          <w:b/>
          <w:i/>
          <w:iCs/>
          <w:color w:val="000000"/>
          <w:sz w:val="20"/>
          <w:szCs w:val="20"/>
        </w:rPr>
        <w:t>Wednesday, October 18, 2017 @ 6:30 P.M.</w:t>
      </w:r>
      <w:proofErr w:type="gramEnd"/>
    </w:p>
    <w:p w:rsidR="00F0528F" w:rsidRDefault="00F0528F" w:rsidP="00F0528F">
      <w:pPr>
        <w:autoSpaceDE w:val="0"/>
        <w:autoSpaceDN w:val="0"/>
        <w:adjustRightInd w:val="0"/>
        <w:spacing w:after="0" w:line="240" w:lineRule="auto"/>
        <w:ind w:left="1080"/>
        <w:rPr>
          <w:rFonts w:ascii="Frutiger-LightItalic" w:eastAsia="Times New Roman" w:hAnsi="Frutiger-LightItalic"/>
          <w:b/>
          <w:i/>
          <w:iCs/>
          <w:color w:val="000000"/>
          <w:sz w:val="16"/>
          <w:szCs w:val="16"/>
        </w:rPr>
      </w:pPr>
    </w:p>
    <w:p w:rsidR="00F0528F" w:rsidRDefault="00F0528F" w:rsidP="00F0528F">
      <w:pPr>
        <w:autoSpaceDE w:val="0"/>
        <w:autoSpaceDN w:val="0"/>
        <w:adjustRightInd w:val="0"/>
        <w:spacing w:after="0" w:line="240" w:lineRule="auto"/>
        <w:ind w:left="1080"/>
        <w:rPr>
          <w:rFonts w:ascii="Frutiger-LightItalic" w:eastAsia="Times New Roman" w:hAnsi="Frutiger-LightItalic"/>
          <w:b/>
          <w:i/>
          <w:iCs/>
          <w:color w:val="000000"/>
          <w:sz w:val="16"/>
          <w:szCs w:val="16"/>
        </w:rPr>
      </w:pPr>
    </w:p>
    <w:p w:rsidR="00F0528F" w:rsidRPr="001937F0" w:rsidRDefault="00F0528F" w:rsidP="00F0528F">
      <w:pPr>
        <w:autoSpaceDE w:val="0"/>
        <w:autoSpaceDN w:val="0"/>
        <w:adjustRightInd w:val="0"/>
        <w:spacing w:after="0" w:line="240" w:lineRule="auto"/>
        <w:ind w:left="1080"/>
        <w:rPr>
          <w:rFonts w:ascii="Frutiger-LightItalic" w:eastAsia="Times New Roman" w:hAnsi="Frutiger-LightItalic"/>
          <w:b/>
          <w:i/>
          <w:iCs/>
          <w:color w:val="000000"/>
          <w:sz w:val="16"/>
          <w:szCs w:val="16"/>
        </w:rPr>
      </w:pPr>
      <w:r>
        <w:rPr>
          <w:rFonts w:ascii="Frutiger-LightItalic" w:eastAsia="Times New Roman" w:hAnsi="Frutiger-LightItalic"/>
          <w:b/>
          <w:i/>
          <w:iCs/>
          <w:color w:val="000000"/>
          <w:sz w:val="16"/>
          <w:szCs w:val="16"/>
        </w:rPr>
        <w:t xml:space="preserve">Revised 11.15.17                                               </w:t>
      </w:r>
    </w:p>
    <w:p w:rsidR="00F0528F" w:rsidRDefault="00F0528F" w:rsidP="000C5DCA">
      <w:pPr>
        <w:jc w:val="center"/>
        <w:rPr>
          <w:sz w:val="48"/>
          <w:szCs w:val="48"/>
        </w:rPr>
      </w:pPr>
      <w:r>
        <w:rPr>
          <w:noProof/>
          <w:sz w:val="48"/>
          <w:szCs w:val="48"/>
        </w:rPr>
        <mc:AlternateContent>
          <mc:Choice Requires="wps">
            <w:drawing>
              <wp:anchor distT="0" distB="0" distL="114300" distR="114300" simplePos="0" relativeHeight="251660288" behindDoc="0" locked="0" layoutInCell="1" allowOverlap="1">
                <wp:simplePos x="0" y="0"/>
                <wp:positionH relativeFrom="column">
                  <wp:posOffset>2962275</wp:posOffset>
                </wp:positionH>
                <wp:positionV relativeFrom="paragraph">
                  <wp:posOffset>304800</wp:posOffset>
                </wp:positionV>
                <wp:extent cx="85725" cy="3543300"/>
                <wp:effectExtent l="19050" t="0" r="47625" b="38100"/>
                <wp:wrapNone/>
                <wp:docPr id="2" name="Down Arrow 2"/>
                <wp:cNvGraphicFramePr/>
                <a:graphic xmlns:a="http://schemas.openxmlformats.org/drawingml/2006/main">
                  <a:graphicData uri="http://schemas.microsoft.com/office/word/2010/wordprocessingShape">
                    <wps:wsp>
                      <wps:cNvSpPr/>
                      <wps:spPr>
                        <a:xfrm>
                          <a:off x="0" y="0"/>
                          <a:ext cx="85725" cy="3543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 o:spid="_x0000_s1026" type="#_x0000_t67" style="position:absolute;margin-left:233.25pt;margin-top:24pt;width:6.75pt;height:27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" adj="21339" fillcolor="#4f81bd [3204]" strokecolor="#243f60 [1604]" strokeweight="2pt"/>
            </w:pict>
          </mc:Fallback>
        </mc:AlternateContent>
      </w:r>
    </w:p>
    <w:p w:rsidR="00F0528F" w:rsidRDefault="00F0528F" w:rsidP="000C5DCA">
      <w:pPr>
        <w:jc w:val="center"/>
        <w:rPr>
          <w:sz w:val="48"/>
          <w:szCs w:val="48"/>
        </w:rPr>
      </w:pPr>
    </w:p>
    <w:p w:rsidR="00F0528F" w:rsidRDefault="00F0528F" w:rsidP="000C5DCA">
      <w:pPr>
        <w:jc w:val="center"/>
        <w:rPr>
          <w:sz w:val="48"/>
          <w:szCs w:val="48"/>
        </w:rPr>
      </w:pPr>
    </w:p>
    <w:p w:rsidR="00F0528F" w:rsidRDefault="00F0528F" w:rsidP="000C5DCA">
      <w:pPr>
        <w:jc w:val="center"/>
        <w:rPr>
          <w:sz w:val="48"/>
          <w:szCs w:val="48"/>
        </w:rPr>
      </w:pPr>
    </w:p>
    <w:p w:rsidR="00F0528F" w:rsidRDefault="00F0528F" w:rsidP="000C5DCA">
      <w:pPr>
        <w:jc w:val="center"/>
        <w:rPr>
          <w:sz w:val="48"/>
          <w:szCs w:val="48"/>
        </w:rPr>
      </w:pPr>
    </w:p>
    <w:p w:rsidR="00F0528F" w:rsidRDefault="00F0528F" w:rsidP="000C5DCA">
      <w:pPr>
        <w:jc w:val="center"/>
        <w:rPr>
          <w:sz w:val="48"/>
          <w:szCs w:val="48"/>
        </w:rPr>
      </w:pPr>
    </w:p>
    <w:p w:rsidR="00F0528F" w:rsidRDefault="00F0528F" w:rsidP="00F0528F">
      <w:pPr>
        <w:autoSpaceDE w:val="0"/>
        <w:autoSpaceDN w:val="0"/>
        <w:adjustRightInd w:val="0"/>
        <w:spacing w:after="0" w:line="240" w:lineRule="auto"/>
        <w:jc w:val="center"/>
        <w:rPr>
          <w:rFonts w:ascii="Frutiger-Roman" w:eastAsia="Times New Roman" w:hAnsi="Frutiger-Roman"/>
          <w:b/>
        </w:rPr>
      </w:pPr>
      <w:r>
        <w:rPr>
          <w:rFonts w:ascii="Frutiger-Roman" w:eastAsia="Times New Roman" w:hAnsi="Frutiger-Roman"/>
          <w:b/>
        </w:rPr>
        <w:t>ROSE MEMORIAL LIBRARY ASSOCIATION</w:t>
      </w:r>
    </w:p>
    <w:p w:rsidR="00F0528F" w:rsidRDefault="00F0528F" w:rsidP="00F0528F">
      <w:pPr>
        <w:keepNext/>
        <w:autoSpaceDE w:val="0"/>
        <w:autoSpaceDN w:val="0"/>
        <w:adjustRightInd w:val="0"/>
        <w:spacing w:after="0" w:line="240" w:lineRule="auto"/>
        <w:jc w:val="center"/>
        <w:outlineLvl w:val="0"/>
        <w:rPr>
          <w:rFonts w:ascii="Frutiger-Bold" w:eastAsia="Times New Roman" w:hAnsi="Frutiger-Bold"/>
          <w:b/>
          <w:bCs/>
          <w:sz w:val="18"/>
          <w:szCs w:val="16"/>
        </w:rPr>
      </w:pPr>
      <w:r>
        <w:rPr>
          <w:rFonts w:ascii="Frutiger-Bold" w:eastAsia="Times New Roman" w:hAnsi="Frutiger-Bold"/>
          <w:b/>
          <w:bCs/>
          <w:sz w:val="18"/>
        </w:rPr>
        <w:t>79 East Main Street, Stony Point, New York 10980</w:t>
      </w:r>
    </w:p>
    <w:p w:rsidR="00F0528F" w:rsidRDefault="00F0528F" w:rsidP="00F0528F">
      <w:pPr>
        <w:autoSpaceDE w:val="0"/>
        <w:autoSpaceDN w:val="0"/>
        <w:adjustRightInd w:val="0"/>
        <w:spacing w:after="0" w:line="240" w:lineRule="auto"/>
        <w:jc w:val="center"/>
        <w:rPr>
          <w:rFonts w:ascii="Frutiger-Bold" w:eastAsia="Times New Roman" w:hAnsi="Frutiger-Bold" w:cs="Frutiger-Bold"/>
          <w:b/>
          <w:bCs/>
          <w:sz w:val="16"/>
          <w:szCs w:val="16"/>
        </w:rPr>
      </w:pPr>
    </w:p>
    <w:p w:rsidR="00F0528F" w:rsidRDefault="00F0528F" w:rsidP="00F0528F">
      <w:pPr>
        <w:keepNext/>
        <w:autoSpaceDE w:val="0"/>
        <w:autoSpaceDN w:val="0"/>
        <w:adjustRightInd w:val="0"/>
        <w:spacing w:after="0" w:line="360" w:lineRule="auto"/>
        <w:jc w:val="center"/>
        <w:outlineLvl w:val="1"/>
        <w:rPr>
          <w:rFonts w:ascii="Frutiger-Bold" w:eastAsia="Times New Roman" w:hAnsi="Frutiger-Bold"/>
          <w:b/>
          <w:bCs/>
        </w:rPr>
      </w:pPr>
      <w:r>
        <w:rPr>
          <w:rFonts w:ascii="Frutiger-Bold" w:eastAsia="Times New Roman" w:hAnsi="Frutiger-Bold"/>
          <w:b/>
          <w:bCs/>
        </w:rPr>
        <w:t>Regular Meeting of the Board of Trustees</w:t>
      </w:r>
    </w:p>
    <w:p w:rsidR="00F0528F" w:rsidRDefault="00F0528F" w:rsidP="00F0528F">
      <w:pPr>
        <w:autoSpaceDE w:val="0"/>
        <w:autoSpaceDN w:val="0"/>
        <w:adjustRightInd w:val="0"/>
        <w:spacing w:after="0" w:line="240" w:lineRule="auto"/>
        <w:jc w:val="center"/>
        <w:rPr>
          <w:rFonts w:ascii="Frutiger-Bold" w:eastAsia="Times New Roman" w:hAnsi="Frutiger-Bold" w:cs="Frutiger-Bold"/>
          <w:b/>
          <w:bCs/>
        </w:rPr>
      </w:pPr>
      <w:r>
        <w:rPr>
          <w:rFonts w:ascii="Frutiger-Bold" w:eastAsia="Times New Roman" w:hAnsi="Frutiger-Bold" w:cs="Frutiger-Bold"/>
          <w:b/>
          <w:bCs/>
        </w:rPr>
        <w:t>Wednesday, October 18, 2017</w:t>
      </w:r>
    </w:p>
    <w:p w:rsidR="00F0528F" w:rsidRDefault="00F0528F" w:rsidP="00F0528F">
      <w:pPr>
        <w:autoSpaceDE w:val="0"/>
        <w:autoSpaceDN w:val="0"/>
        <w:adjustRightInd w:val="0"/>
        <w:spacing w:after="0" w:line="240" w:lineRule="auto"/>
        <w:jc w:val="center"/>
        <w:rPr>
          <w:rFonts w:ascii="Frutiger-Bold" w:eastAsia="Times New Roman" w:hAnsi="Frutiger-Bold" w:cs="Frutiger-Bold"/>
          <w:b/>
          <w:bCs/>
        </w:rPr>
      </w:pPr>
      <w:r>
        <w:rPr>
          <w:rFonts w:ascii="Frutiger-Bold" w:eastAsia="Times New Roman" w:hAnsi="Frutiger-Bold" w:cs="Frutiger-Bold"/>
          <w:b/>
          <w:bCs/>
        </w:rPr>
        <w:t>6:30 pm</w:t>
      </w:r>
    </w:p>
    <w:p w:rsidR="00F0528F" w:rsidRDefault="00F0528F" w:rsidP="00F0528F">
      <w:pPr>
        <w:autoSpaceDE w:val="0"/>
        <w:autoSpaceDN w:val="0"/>
        <w:adjustRightInd w:val="0"/>
        <w:spacing w:after="0" w:line="240" w:lineRule="auto"/>
        <w:jc w:val="center"/>
        <w:rPr>
          <w:rFonts w:ascii="Frutiger-Black" w:eastAsia="Times New Roman" w:hAnsi="Frutiger-Black" w:cs="Frutiger-Black"/>
          <w:b/>
          <w:bCs/>
          <w:sz w:val="16"/>
          <w:szCs w:val="16"/>
        </w:rPr>
      </w:pPr>
    </w:p>
    <w:p w:rsidR="00F0528F" w:rsidRDefault="00F0528F" w:rsidP="00F0528F">
      <w:pPr>
        <w:keepNext/>
        <w:autoSpaceDE w:val="0"/>
        <w:autoSpaceDN w:val="0"/>
        <w:adjustRightInd w:val="0"/>
        <w:spacing w:after="0" w:line="240" w:lineRule="auto"/>
        <w:jc w:val="center"/>
        <w:outlineLvl w:val="2"/>
        <w:rPr>
          <w:rFonts w:ascii="Frutiger-Black" w:eastAsia="Times New Roman" w:hAnsi="Frutiger-Black"/>
          <w:b/>
          <w:bCs/>
          <w:u w:val="single"/>
        </w:rPr>
      </w:pPr>
      <w:r>
        <w:rPr>
          <w:rFonts w:ascii="Frutiger-Black" w:eastAsia="Times New Roman" w:hAnsi="Frutiger-Black"/>
          <w:b/>
          <w:bCs/>
          <w:u w:val="single"/>
        </w:rPr>
        <w:t>Minutes</w:t>
      </w:r>
    </w:p>
    <w:p w:rsidR="00F0528F" w:rsidRDefault="00F0528F" w:rsidP="00F0528F">
      <w:pPr>
        <w:keepNext/>
        <w:autoSpaceDE w:val="0"/>
        <w:autoSpaceDN w:val="0"/>
        <w:adjustRightInd w:val="0"/>
        <w:spacing w:after="0" w:line="240" w:lineRule="auto"/>
        <w:jc w:val="center"/>
        <w:outlineLvl w:val="2"/>
        <w:rPr>
          <w:rFonts w:ascii="Frutiger-Black" w:eastAsia="Times New Roman" w:hAnsi="Frutiger-Black"/>
          <w:b/>
          <w:bCs/>
          <w:u w:val="single"/>
        </w:rPr>
      </w:pPr>
    </w:p>
    <w:p w:rsidR="00F0528F" w:rsidRDefault="00F0528F" w:rsidP="00F0528F">
      <w:pPr>
        <w:keepNext/>
        <w:autoSpaceDE w:val="0"/>
        <w:autoSpaceDN w:val="0"/>
        <w:adjustRightInd w:val="0"/>
        <w:spacing w:after="0" w:line="240" w:lineRule="auto"/>
        <w:outlineLvl w:val="2"/>
        <w:rPr>
          <w:rFonts w:ascii="Frutiger-Black" w:eastAsia="Times New Roman" w:hAnsi="Frutiger-Black"/>
          <w:bCs/>
        </w:rPr>
      </w:pPr>
      <w:r w:rsidRPr="00727350">
        <w:rPr>
          <w:rFonts w:ascii="Frutiger-Black" w:eastAsia="Times New Roman" w:hAnsi="Frutiger-Black"/>
          <w:bCs/>
          <w:u w:val="single"/>
        </w:rPr>
        <w:t>Attendees</w:t>
      </w:r>
      <w:r>
        <w:rPr>
          <w:rFonts w:ascii="Frutiger-Black" w:eastAsia="Times New Roman" w:hAnsi="Frutiger-Black"/>
          <w:bCs/>
          <w:u w:val="single"/>
        </w:rPr>
        <w:t xml:space="preserve"> (5)</w:t>
      </w:r>
      <w:r w:rsidRPr="00727350">
        <w:rPr>
          <w:rFonts w:ascii="Frutiger-Black" w:eastAsia="Times New Roman" w:hAnsi="Frutiger-Black"/>
          <w:bCs/>
        </w:rPr>
        <w:t>: J</w:t>
      </w:r>
      <w:r>
        <w:rPr>
          <w:rFonts w:ascii="Frutiger-Black" w:eastAsia="Times New Roman" w:hAnsi="Frutiger-Black"/>
          <w:bCs/>
        </w:rPr>
        <w:t xml:space="preserve">ennifer Lima, Terry </w:t>
      </w:r>
      <w:proofErr w:type="spellStart"/>
      <w:r>
        <w:rPr>
          <w:rFonts w:ascii="Frutiger-Black" w:eastAsia="Times New Roman" w:hAnsi="Frutiger-Black"/>
          <w:bCs/>
        </w:rPr>
        <w:t>Marsico</w:t>
      </w:r>
      <w:proofErr w:type="spellEnd"/>
      <w:r>
        <w:rPr>
          <w:rFonts w:ascii="Frutiger-Black" w:eastAsia="Times New Roman" w:hAnsi="Frutiger-Black"/>
          <w:bCs/>
        </w:rPr>
        <w:t xml:space="preserve">, Christina </w:t>
      </w:r>
      <w:proofErr w:type="spellStart"/>
      <w:r>
        <w:rPr>
          <w:rFonts w:ascii="Frutiger-Black" w:eastAsia="Times New Roman" w:hAnsi="Frutiger-Black"/>
          <w:bCs/>
        </w:rPr>
        <w:t>Mandara</w:t>
      </w:r>
      <w:proofErr w:type="spellEnd"/>
      <w:r>
        <w:rPr>
          <w:rFonts w:ascii="Frutiger-Black" w:eastAsia="Times New Roman" w:hAnsi="Frutiger-Black"/>
          <w:bCs/>
        </w:rPr>
        <w:t>, Theodore Needleman, Rebecca Sanders, James Mahoney (Director).</w:t>
      </w:r>
    </w:p>
    <w:p w:rsidR="00F0528F" w:rsidRPr="00727350" w:rsidRDefault="00F0528F" w:rsidP="00F0528F">
      <w:pPr>
        <w:keepNext/>
        <w:autoSpaceDE w:val="0"/>
        <w:autoSpaceDN w:val="0"/>
        <w:adjustRightInd w:val="0"/>
        <w:spacing w:after="0" w:line="240" w:lineRule="auto"/>
        <w:outlineLvl w:val="2"/>
        <w:rPr>
          <w:rFonts w:ascii="Frutiger-Black" w:eastAsia="Times New Roman" w:hAnsi="Frutiger-Black"/>
          <w:bCs/>
        </w:rPr>
      </w:pPr>
      <w:r w:rsidRPr="00F8581A">
        <w:rPr>
          <w:rFonts w:ascii="Frutiger-Black" w:eastAsia="Times New Roman" w:hAnsi="Frutiger-Black"/>
          <w:bCs/>
          <w:u w:val="single"/>
        </w:rPr>
        <w:t>Absent</w:t>
      </w:r>
      <w:r>
        <w:rPr>
          <w:rFonts w:ascii="Frutiger-Black" w:eastAsia="Times New Roman" w:hAnsi="Frutiger-Black"/>
          <w:bCs/>
          <w:u w:val="single"/>
        </w:rPr>
        <w:t xml:space="preserve"> (1)</w:t>
      </w:r>
      <w:r w:rsidRPr="00F8581A">
        <w:rPr>
          <w:rFonts w:ascii="Frutiger-Black" w:eastAsia="Times New Roman" w:hAnsi="Frutiger-Black"/>
          <w:bCs/>
          <w:u w:val="single"/>
        </w:rPr>
        <w:t>:</w:t>
      </w:r>
      <w:r>
        <w:rPr>
          <w:rFonts w:ascii="Frutiger-Black" w:eastAsia="Times New Roman" w:hAnsi="Frutiger-Black"/>
          <w:bCs/>
        </w:rPr>
        <w:t xml:space="preserve">  </w:t>
      </w:r>
      <w:proofErr w:type="gramStart"/>
      <w:r>
        <w:rPr>
          <w:rFonts w:ascii="Frutiger-Black" w:eastAsia="Times New Roman" w:hAnsi="Frutiger-Black"/>
          <w:bCs/>
        </w:rPr>
        <w:t>Michele  Rinaldi</w:t>
      </w:r>
      <w:proofErr w:type="gramEnd"/>
    </w:p>
    <w:p w:rsidR="00F0528F" w:rsidRDefault="00F0528F" w:rsidP="00F0528F">
      <w:pPr>
        <w:keepNext/>
        <w:autoSpaceDE w:val="0"/>
        <w:autoSpaceDN w:val="0"/>
        <w:adjustRightInd w:val="0"/>
        <w:spacing w:after="0" w:line="240" w:lineRule="auto"/>
        <w:outlineLvl w:val="2"/>
        <w:rPr>
          <w:rFonts w:ascii="Frutiger-Black" w:eastAsia="Times New Roman" w:hAnsi="Frutiger-Black"/>
          <w:b/>
          <w:bCs/>
          <w:u w:val="single"/>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I. </w:t>
      </w:r>
      <w:r>
        <w:rPr>
          <w:rFonts w:ascii="Frutiger-Light" w:eastAsia="Times New Roman" w:hAnsi="Frutiger-Light" w:cs="Frutiger-Light"/>
          <w:b/>
          <w:color w:val="000000"/>
        </w:rPr>
        <w:t>Call to Order</w:t>
      </w:r>
      <w:r>
        <w:rPr>
          <w:rFonts w:ascii="Frutiger-Light" w:eastAsia="Times New Roman" w:hAnsi="Frutiger-Light" w:cs="Frutiger-Light"/>
          <w:color w:val="000000"/>
        </w:rPr>
        <w:t xml:space="preserve">   by Jennifer Lima at 6:45pm</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II. </w:t>
      </w:r>
      <w:r>
        <w:rPr>
          <w:rFonts w:ascii="Frutiger-Light" w:eastAsia="Times New Roman" w:hAnsi="Frutiger-Light" w:cs="Frutiger-Light"/>
          <w:b/>
          <w:color w:val="000000"/>
        </w:rPr>
        <w:t>Adoption of Minutes:</w:t>
      </w:r>
      <w:r>
        <w:rPr>
          <w:rFonts w:ascii="Frutiger-Light" w:eastAsia="Times New Roman" w:hAnsi="Frutiger-Light" w:cs="Frutiger-Light"/>
          <w:color w:val="000000"/>
        </w:rPr>
        <w:t xml:space="preserve"> </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t>Regular Meeting September 20, 2017 – unavailable – approval pending until next Regular Board Meeting</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b/>
          <w:color w:val="000000"/>
        </w:rPr>
      </w:pPr>
      <w:r>
        <w:rPr>
          <w:rFonts w:ascii="Frutiger-Light" w:eastAsia="Times New Roman" w:hAnsi="Frutiger-Light" w:cs="Frutiger-Light"/>
          <w:color w:val="000000"/>
        </w:rPr>
        <w:t xml:space="preserve">III. </w:t>
      </w:r>
      <w:r w:rsidRPr="00304B75">
        <w:rPr>
          <w:rFonts w:ascii="Frutiger-Light" w:eastAsia="Times New Roman" w:hAnsi="Frutiger-Light" w:cs="Frutiger-Light"/>
          <w:b/>
          <w:color w:val="000000"/>
        </w:rPr>
        <w:t>Public Comment</w:t>
      </w:r>
      <w:r>
        <w:rPr>
          <w:rFonts w:ascii="Frutiger-Light" w:eastAsia="Times New Roman" w:hAnsi="Frutiger-Light" w:cs="Frutiger-Light"/>
          <w:b/>
          <w:color w:val="000000"/>
        </w:rPr>
        <w:t xml:space="preserve"> </w:t>
      </w:r>
      <w:r w:rsidRPr="00727350">
        <w:rPr>
          <w:rFonts w:ascii="Frutiger-Light" w:eastAsia="Times New Roman" w:hAnsi="Frutiger-Light" w:cs="Frutiger-Light"/>
          <w:color w:val="000000"/>
        </w:rPr>
        <w:t>- None</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b/>
          <w:color w:val="000000"/>
        </w:rPr>
      </w:pPr>
    </w:p>
    <w:p w:rsidR="00F0528F" w:rsidRPr="00727350"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IV</w:t>
      </w:r>
      <w:proofErr w:type="gramStart"/>
      <w:r>
        <w:rPr>
          <w:rFonts w:ascii="Frutiger-Light" w:eastAsia="Times New Roman" w:hAnsi="Frutiger-Light" w:cs="Frutiger-Light"/>
          <w:color w:val="000000"/>
        </w:rPr>
        <w:t>..</w:t>
      </w:r>
      <w:proofErr w:type="gramEnd"/>
      <w:r>
        <w:rPr>
          <w:rFonts w:ascii="Frutiger-Light" w:eastAsia="Times New Roman" w:hAnsi="Frutiger-Light" w:cs="Frutiger-Light"/>
          <w:color w:val="000000"/>
        </w:rPr>
        <w:t xml:space="preserve"> </w:t>
      </w:r>
      <w:r w:rsidRPr="00304B75">
        <w:rPr>
          <w:rFonts w:ascii="Frutiger-Light" w:eastAsia="Times New Roman" w:hAnsi="Frutiger-Light" w:cs="Frutiger-Light"/>
          <w:b/>
          <w:color w:val="000000"/>
        </w:rPr>
        <w:t>Friends of the Library</w:t>
      </w:r>
      <w:r>
        <w:rPr>
          <w:rFonts w:ascii="Frutiger-Light" w:eastAsia="Times New Roman" w:hAnsi="Frutiger-Light" w:cs="Frutiger-Light"/>
          <w:b/>
          <w:color w:val="000000"/>
        </w:rPr>
        <w:t xml:space="preserve"> </w:t>
      </w:r>
      <w:r w:rsidRPr="00727350">
        <w:rPr>
          <w:rFonts w:ascii="Frutiger-Light" w:eastAsia="Times New Roman" w:hAnsi="Frutiger-Light" w:cs="Frutiger-Light"/>
          <w:color w:val="000000"/>
        </w:rPr>
        <w:t>– no update</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V. </w:t>
      </w:r>
      <w:r w:rsidRPr="00304B75">
        <w:rPr>
          <w:rFonts w:ascii="Frutiger-Light" w:eastAsia="Times New Roman" w:hAnsi="Frutiger-Light" w:cs="Frutiger-Light"/>
          <w:b/>
          <w:color w:val="000000"/>
        </w:rPr>
        <w:t>Finance</w:t>
      </w:r>
      <w:r>
        <w:rPr>
          <w:rFonts w:ascii="Frutiger-Light" w:eastAsia="Times New Roman" w:hAnsi="Frutiger-Light" w:cs="Frutiger-Light"/>
          <w:color w:val="000000"/>
        </w:rPr>
        <w:t xml:space="preserve"> – Report Narrative</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Discussion of cash flow projections based on timing of receipt of school and town funds.  Mr. Mahoney also explained the status of the Merrill Lynch account funds (See Financial Report). We need to plan on spending some of these funds due to timing of public funds and expenses due to legal fees and initial building projects.  </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Approval of Disbursements: month ending September 30, 2017 *                                 </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                    Financial Reports for September 2017 *  </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u w:val="single"/>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roofErr w:type="gramStart"/>
      <w:r w:rsidRPr="00C65572">
        <w:rPr>
          <w:rFonts w:ascii="Frutiger-Light" w:eastAsia="Times New Roman" w:hAnsi="Frutiger-Light" w:cs="Frutiger-Light"/>
          <w:color w:val="000000"/>
          <w:u w:val="single"/>
        </w:rPr>
        <w:t>Motion</w:t>
      </w:r>
      <w:r>
        <w:rPr>
          <w:rFonts w:ascii="Frutiger-Light" w:eastAsia="Times New Roman" w:hAnsi="Frutiger-Light" w:cs="Frutiger-Light"/>
          <w:color w:val="000000"/>
        </w:rPr>
        <w:t xml:space="preserve"> to approve the Disbursements and Financial reports for month ending September 30, 2017 made by Mr. Needleman, 2</w:t>
      </w:r>
      <w:r w:rsidRPr="00C65572">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Ms. Sanders.</w:t>
      </w:r>
      <w:proofErr w:type="gramEnd"/>
      <w:r>
        <w:rPr>
          <w:rFonts w:ascii="Frutiger-Light" w:eastAsia="Times New Roman" w:hAnsi="Frutiger-Light" w:cs="Frutiger-Light"/>
          <w:color w:val="000000"/>
        </w:rPr>
        <w:t xml:space="preserve"> Motion passed unanimously (5/0)</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VI. </w:t>
      </w:r>
      <w:r w:rsidRPr="00304B75">
        <w:rPr>
          <w:rFonts w:ascii="Frutiger-Light" w:eastAsia="Times New Roman" w:hAnsi="Frutiger-Light" w:cs="Frutiger-Light"/>
          <w:b/>
          <w:color w:val="000000"/>
        </w:rPr>
        <w:t>Reports</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F0528F" w:rsidRPr="00304B75" w:rsidRDefault="00F0528F" w:rsidP="00F0528F">
      <w:pPr>
        <w:numPr>
          <w:ilvl w:val="0"/>
          <w:numId w:val="1"/>
        </w:numPr>
        <w:tabs>
          <w:tab w:val="left" w:pos="720"/>
        </w:tabs>
        <w:autoSpaceDE w:val="0"/>
        <w:autoSpaceDN w:val="0"/>
        <w:adjustRightInd w:val="0"/>
        <w:spacing w:after="0" w:line="240" w:lineRule="auto"/>
        <w:ind w:left="1800"/>
        <w:contextualSpacing/>
        <w:rPr>
          <w:rFonts w:ascii="Frutiger-Light" w:eastAsia="Times New Roman" w:hAnsi="Frutiger-Light" w:cs="Frutiger-Light"/>
          <w:b/>
          <w:color w:val="000000"/>
        </w:rPr>
      </w:pPr>
      <w:r w:rsidRPr="00304B75">
        <w:rPr>
          <w:rFonts w:ascii="Frutiger-Light" w:eastAsia="Times New Roman" w:hAnsi="Frutiger-Light" w:cs="Frutiger-Light"/>
          <w:b/>
          <w:color w:val="000000"/>
        </w:rPr>
        <w:t>Director</w:t>
      </w:r>
    </w:p>
    <w:p w:rsidR="00F0528F" w:rsidRDefault="00F0528F" w:rsidP="00F0528F">
      <w:pPr>
        <w:numPr>
          <w:ilvl w:val="0"/>
          <w:numId w:val="2"/>
        </w:numPr>
        <w:autoSpaceDE w:val="0"/>
        <w:autoSpaceDN w:val="0"/>
        <w:adjustRightInd w:val="0"/>
        <w:spacing w:after="0" w:line="240" w:lineRule="auto"/>
        <w:ind w:left="21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  Report </w:t>
      </w:r>
    </w:p>
    <w:p w:rsidR="00F0528F" w:rsidRDefault="00F0528F" w:rsidP="00F0528F">
      <w:pPr>
        <w:autoSpaceDE w:val="0"/>
        <w:autoSpaceDN w:val="0"/>
        <w:adjustRightInd w:val="0"/>
        <w:spacing w:after="0" w:line="240" w:lineRule="auto"/>
        <w:ind w:left="72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We are in need of technical support and routine maintenance on all of the computers.  Mr. Mahoney is asking a new Tech Company to update the public computers and make sure they sync with the printers, etc.  </w:t>
      </w:r>
    </w:p>
    <w:p w:rsidR="00F0528F" w:rsidRDefault="00F0528F" w:rsidP="00F0528F">
      <w:pPr>
        <w:autoSpaceDE w:val="0"/>
        <w:autoSpaceDN w:val="0"/>
        <w:adjustRightInd w:val="0"/>
        <w:spacing w:after="0" w:line="240" w:lineRule="auto"/>
        <w:contextualSpacing/>
        <w:rPr>
          <w:rFonts w:ascii="Frutiger-Light" w:eastAsia="Times New Roman" w:hAnsi="Frutiger-Light" w:cs="Frutiger-Light"/>
          <w:color w:val="000000"/>
        </w:rPr>
      </w:pPr>
    </w:p>
    <w:p w:rsidR="00F0528F" w:rsidRDefault="00F0528F" w:rsidP="00F0528F">
      <w:pPr>
        <w:numPr>
          <w:ilvl w:val="0"/>
          <w:numId w:val="1"/>
        </w:numPr>
        <w:autoSpaceDE w:val="0"/>
        <w:autoSpaceDN w:val="0"/>
        <w:adjustRightInd w:val="0"/>
        <w:spacing w:after="0" w:line="240" w:lineRule="auto"/>
        <w:ind w:left="1800"/>
        <w:contextualSpacing/>
        <w:rPr>
          <w:rFonts w:ascii="Frutiger-Light" w:eastAsia="Times New Roman" w:hAnsi="Frutiger-Light" w:cs="Frutiger-Light"/>
          <w:color w:val="000000"/>
        </w:rPr>
      </w:pPr>
      <w:r w:rsidRPr="00304B75">
        <w:rPr>
          <w:rFonts w:ascii="Frutiger-Light" w:eastAsia="Times New Roman" w:hAnsi="Frutiger-Light" w:cs="Frutiger-Light"/>
          <w:b/>
          <w:color w:val="000000"/>
        </w:rPr>
        <w:t>Board Committees</w:t>
      </w:r>
      <w:r>
        <w:rPr>
          <w:rFonts w:ascii="Frutiger-Light" w:eastAsia="Times New Roman" w:hAnsi="Frutiger-Light" w:cs="Frutiger-Light"/>
          <w:color w:val="000000"/>
        </w:rPr>
        <w:t xml:space="preserve">  -   </w:t>
      </w:r>
    </w:p>
    <w:p w:rsidR="00F0528F" w:rsidRPr="00C65572" w:rsidRDefault="00F0528F" w:rsidP="00F0528F">
      <w:pPr>
        <w:numPr>
          <w:ilvl w:val="0"/>
          <w:numId w:val="3"/>
        </w:numPr>
        <w:autoSpaceDE w:val="0"/>
        <w:autoSpaceDN w:val="0"/>
        <w:adjustRightInd w:val="0"/>
        <w:spacing w:after="0" w:line="240" w:lineRule="auto"/>
        <w:ind w:left="2160"/>
        <w:contextualSpacing/>
        <w:rPr>
          <w:rFonts w:ascii="Frutiger-Light" w:eastAsia="Times New Roman" w:hAnsi="Frutiger-Light" w:cs="Frutiger-Light"/>
          <w:color w:val="000000"/>
        </w:rPr>
      </w:pPr>
      <w:r>
        <w:rPr>
          <w:rFonts w:ascii="Frutiger-Light" w:eastAsia="Times New Roman" w:hAnsi="Frutiger-Light" w:cs="Frutiger-Light"/>
          <w:color w:val="000000"/>
        </w:rPr>
        <w:t>Building/Capital Projects – Report on Old School Project</w:t>
      </w:r>
    </w:p>
    <w:p w:rsidR="00F0528F" w:rsidRDefault="00F0528F" w:rsidP="00F0528F">
      <w:pPr>
        <w:autoSpaceDE w:val="0"/>
        <w:autoSpaceDN w:val="0"/>
        <w:adjustRightInd w:val="0"/>
        <w:spacing w:after="0" w:line="240" w:lineRule="auto"/>
        <w:ind w:left="1440"/>
        <w:contextualSpacing/>
        <w:rPr>
          <w:rFonts w:ascii="Frutiger-Light" w:eastAsia="Times New Roman" w:hAnsi="Frutiger-Light" w:cs="Frutiger-Light"/>
          <w:color w:val="000000"/>
        </w:rPr>
      </w:pPr>
    </w:p>
    <w:p w:rsidR="00F0528F" w:rsidRDefault="00F0528F" w:rsidP="00F0528F">
      <w:pPr>
        <w:numPr>
          <w:ilvl w:val="0"/>
          <w:numId w:val="3"/>
        </w:numPr>
        <w:autoSpaceDE w:val="0"/>
        <w:autoSpaceDN w:val="0"/>
        <w:adjustRightInd w:val="0"/>
        <w:spacing w:after="0" w:line="240" w:lineRule="auto"/>
        <w:ind w:left="2160"/>
        <w:contextualSpacing/>
        <w:rPr>
          <w:rFonts w:ascii="Frutiger-Light" w:eastAsia="Times New Roman" w:hAnsi="Frutiger-Light" w:cs="Frutiger-Light"/>
          <w:color w:val="000000"/>
        </w:rPr>
      </w:pPr>
      <w:r>
        <w:rPr>
          <w:rFonts w:ascii="Frutiger-Light" w:eastAsia="Times New Roman" w:hAnsi="Frutiger-Light" w:cs="Frutiger-Light"/>
          <w:color w:val="000000"/>
        </w:rPr>
        <w:t>Finance &amp; Budget – A meeting time has been set for the committee to meet with the accounting firm on November 1</w:t>
      </w:r>
      <w:r w:rsidRPr="00C65572">
        <w:rPr>
          <w:rFonts w:ascii="Frutiger-Light" w:eastAsia="Times New Roman" w:hAnsi="Frutiger-Light" w:cs="Frutiger-Light"/>
          <w:color w:val="000000"/>
          <w:vertAlign w:val="superscript"/>
        </w:rPr>
        <w:t>st</w:t>
      </w:r>
      <w:r>
        <w:rPr>
          <w:rFonts w:ascii="Frutiger-Light" w:eastAsia="Times New Roman" w:hAnsi="Frutiger-Light" w:cs="Frutiger-Light"/>
          <w:color w:val="000000"/>
        </w:rPr>
        <w:t xml:space="preserve"> at 7pm.  Goal to have the budget prepared in November so the Board will have time to review for the December Regular Board meeting.  </w:t>
      </w:r>
    </w:p>
    <w:p w:rsidR="00F0528F" w:rsidRDefault="00F0528F" w:rsidP="00F0528F">
      <w:pPr>
        <w:autoSpaceDE w:val="0"/>
        <w:autoSpaceDN w:val="0"/>
        <w:adjustRightInd w:val="0"/>
        <w:spacing w:after="0" w:line="240" w:lineRule="auto"/>
        <w:ind w:left="2160" w:hanging="360"/>
        <w:contextualSpacing/>
        <w:rPr>
          <w:rFonts w:ascii="Frutiger-Light" w:eastAsia="Times New Roman" w:hAnsi="Frutiger-Light" w:cs="Frutiger-Light"/>
          <w:color w:val="000000"/>
        </w:rPr>
      </w:pPr>
      <w:r>
        <w:rPr>
          <w:rFonts w:ascii="Frutiger-Light" w:eastAsia="Times New Roman" w:hAnsi="Frutiger-Light" w:cs="Frutiger-Light"/>
          <w:color w:val="000000"/>
        </w:rPr>
        <w:t>3.   Policy – no update</w:t>
      </w:r>
    </w:p>
    <w:p w:rsidR="00F0528F" w:rsidRDefault="00F0528F" w:rsidP="00F0528F">
      <w:pPr>
        <w:autoSpaceDE w:val="0"/>
        <w:autoSpaceDN w:val="0"/>
        <w:adjustRightInd w:val="0"/>
        <w:spacing w:after="0" w:line="240" w:lineRule="auto"/>
        <w:ind w:left="2160" w:hanging="3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4.   Planning – Mrs. </w:t>
      </w:r>
      <w:proofErr w:type="spellStart"/>
      <w:r>
        <w:rPr>
          <w:rFonts w:ascii="Frutiger-Light" w:eastAsia="Times New Roman" w:hAnsi="Frutiger-Light" w:cs="Frutiger-Light"/>
          <w:color w:val="000000"/>
        </w:rPr>
        <w:t>Mandara</w:t>
      </w:r>
      <w:proofErr w:type="spellEnd"/>
      <w:r>
        <w:rPr>
          <w:rFonts w:ascii="Frutiger-Light" w:eastAsia="Times New Roman" w:hAnsi="Frutiger-Light" w:cs="Frutiger-Light"/>
          <w:color w:val="000000"/>
        </w:rPr>
        <w:t xml:space="preserve"> discussed a plan by the Stony Point Taxpayers for a New Library and the Friends of the Library to develop a “Books to Broadway” fundraising initiative, led by a pair of tickets to a Broadway performance of “Hamilton”.</w:t>
      </w:r>
    </w:p>
    <w:p w:rsidR="00F0528F" w:rsidRDefault="00F0528F" w:rsidP="00F0528F">
      <w:pPr>
        <w:autoSpaceDE w:val="0"/>
        <w:autoSpaceDN w:val="0"/>
        <w:adjustRightInd w:val="0"/>
        <w:spacing w:after="0" w:line="240" w:lineRule="auto"/>
        <w:ind w:left="2160" w:hanging="360"/>
        <w:contextualSpacing/>
        <w:rPr>
          <w:rFonts w:ascii="Frutiger-Light" w:eastAsia="Times New Roman" w:hAnsi="Frutiger-Light" w:cs="Frutiger-Light"/>
          <w:color w:val="000000"/>
        </w:rPr>
      </w:pPr>
      <w:r>
        <w:rPr>
          <w:rFonts w:ascii="Frutiger-Light" w:eastAsia="Times New Roman" w:hAnsi="Frutiger-Light" w:cs="Frutiger-Light"/>
          <w:color w:val="000000"/>
        </w:rPr>
        <w:t>5.   Technology - See Director Report</w:t>
      </w:r>
    </w:p>
    <w:p w:rsidR="00F0528F" w:rsidRDefault="00F0528F" w:rsidP="00F0528F">
      <w:pPr>
        <w:autoSpaceDE w:val="0"/>
        <w:autoSpaceDN w:val="0"/>
        <w:adjustRightInd w:val="0"/>
        <w:spacing w:after="0" w:line="240" w:lineRule="auto"/>
        <w:ind w:left="108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t xml:space="preserve"> </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VII. </w:t>
      </w:r>
      <w:r w:rsidRPr="00304B75">
        <w:rPr>
          <w:rFonts w:ascii="Frutiger-Light" w:eastAsia="Times New Roman" w:hAnsi="Frutiger-Light" w:cs="Frutiger-Light"/>
          <w:b/>
          <w:color w:val="000000"/>
        </w:rPr>
        <w:t>Old Business</w:t>
      </w:r>
      <w:r>
        <w:rPr>
          <w:rFonts w:ascii="Frutiger-Light" w:eastAsia="Times New Roman" w:hAnsi="Frutiger-Light" w:cs="Frutiger-Light"/>
          <w:color w:val="000000"/>
        </w:rPr>
        <w:t xml:space="preserve"> - None</w:t>
      </w:r>
    </w:p>
    <w:p w:rsidR="00F0528F" w:rsidRDefault="00F0528F" w:rsidP="00F0528F">
      <w:pPr>
        <w:tabs>
          <w:tab w:val="left" w:pos="360"/>
        </w:tabs>
        <w:autoSpaceDE w:val="0"/>
        <w:autoSpaceDN w:val="0"/>
        <w:adjustRightInd w:val="0"/>
        <w:spacing w:after="0" w:line="240" w:lineRule="auto"/>
        <w:ind w:left="1080"/>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VIII. </w:t>
      </w:r>
      <w:r w:rsidRPr="00304B75">
        <w:rPr>
          <w:rFonts w:ascii="Frutiger-Light" w:eastAsia="Times New Roman" w:hAnsi="Frutiger-Light" w:cs="Frutiger-Light"/>
          <w:b/>
          <w:color w:val="000000"/>
        </w:rPr>
        <w:t>New Business</w:t>
      </w:r>
      <w:r>
        <w:rPr>
          <w:rFonts w:ascii="Frutiger-Light" w:eastAsia="Times New Roman" w:hAnsi="Frutiger-Light" w:cs="Frutiger-Light"/>
          <w:color w:val="000000"/>
        </w:rPr>
        <w:t xml:space="preserve"> </w:t>
      </w:r>
    </w:p>
    <w:p w:rsidR="00F0528F" w:rsidRPr="004C2161" w:rsidRDefault="00F0528F" w:rsidP="00F0528F">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 xml:space="preserve">                        1.  </w:t>
      </w:r>
      <w:r w:rsidRPr="004C2161">
        <w:rPr>
          <w:rFonts w:ascii="Frutiger-Light" w:eastAsia="Times New Roman" w:hAnsi="Frutiger-Light" w:cs="Frutiger-Light"/>
          <w:color w:val="000000"/>
        </w:rPr>
        <w:t>Auditor’s Report</w:t>
      </w:r>
      <w:r>
        <w:rPr>
          <w:rFonts w:ascii="Frutiger-Light" w:eastAsia="Times New Roman" w:hAnsi="Frutiger-Light" w:cs="Frutiger-Light"/>
          <w:color w:val="000000"/>
        </w:rPr>
        <w:t xml:space="preserve"> – (See Finance and Budget Committee) – Mr. Mahoney submitted boilerplate descriptions of the functions and goals of the Library for the audit, but has not seen the final report yet.  Presume it will be reviewed at the 11/1/17 committee meeting and presented to the Board on the 11/15/17 Regular Board meeting. </w:t>
      </w:r>
    </w:p>
    <w:p w:rsidR="00F0528F" w:rsidRDefault="00F0528F" w:rsidP="00F0528F">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 xml:space="preserve">                        2.</w:t>
      </w:r>
      <w:r w:rsidRPr="004C2161">
        <w:rPr>
          <w:rFonts w:ascii="Frutiger-Light" w:eastAsia="Times New Roman" w:hAnsi="Frutiger-Light" w:cs="Frutiger-Light"/>
          <w:color w:val="000000"/>
        </w:rPr>
        <w:t xml:space="preserve"> Proposed change to Personnel Policy </w:t>
      </w:r>
      <w:r>
        <w:rPr>
          <w:rFonts w:ascii="Frutiger-Light" w:eastAsia="Times New Roman" w:hAnsi="Frutiger-Light" w:cs="Frutiger-Light"/>
          <w:color w:val="000000"/>
        </w:rPr>
        <w:t>–</w:t>
      </w:r>
      <w:r w:rsidRPr="004C2161">
        <w:rPr>
          <w:rFonts w:ascii="Frutiger-Light" w:eastAsia="Times New Roman" w:hAnsi="Frutiger-Light" w:cs="Frutiger-Light"/>
          <w:color w:val="000000"/>
        </w:rPr>
        <w:t xml:space="preserve"> </w:t>
      </w:r>
      <w:r>
        <w:rPr>
          <w:rFonts w:ascii="Frutiger-Light" w:eastAsia="Times New Roman" w:hAnsi="Frutiger-Light" w:cs="Frutiger-Light"/>
          <w:color w:val="000000"/>
        </w:rPr>
        <w:t>Work Schedules *</w:t>
      </w:r>
    </w:p>
    <w:p w:rsidR="00F0528F" w:rsidRDefault="00F0528F" w:rsidP="00F0528F">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 xml:space="preserve">Auditors suggested expanding the policy (see attached) to detail the hours worked versus breaks, and lunches based on the total number of hours worked.  </w:t>
      </w:r>
    </w:p>
    <w:p w:rsidR="00F0528F" w:rsidRDefault="00F0528F" w:rsidP="00F0528F">
      <w:pPr>
        <w:tabs>
          <w:tab w:val="left" w:pos="360"/>
        </w:tabs>
        <w:autoSpaceDE w:val="0"/>
        <w:autoSpaceDN w:val="0"/>
        <w:adjustRightInd w:val="0"/>
        <w:spacing w:after="0" w:line="240" w:lineRule="auto"/>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rPr>
          <w:rFonts w:ascii="Frutiger-Light" w:eastAsia="Times New Roman" w:hAnsi="Frutiger-Light" w:cs="Frutiger-Light"/>
          <w:color w:val="000000"/>
        </w:rPr>
      </w:pPr>
      <w:r w:rsidRPr="00C65572">
        <w:rPr>
          <w:rFonts w:ascii="Frutiger-Light" w:eastAsia="Times New Roman" w:hAnsi="Frutiger-Light" w:cs="Frutiger-Light"/>
          <w:color w:val="000000"/>
          <w:u w:val="single"/>
        </w:rPr>
        <w:t>Motion</w:t>
      </w:r>
      <w:r>
        <w:rPr>
          <w:rFonts w:ascii="Frutiger-Light" w:eastAsia="Times New Roman" w:hAnsi="Frutiger-Light" w:cs="Frutiger-Light"/>
          <w:color w:val="000000"/>
        </w:rPr>
        <w:t xml:space="preserve"> made to accept the proposed changes to the Personnel Policy: “Work schedules” by Mrs. </w:t>
      </w:r>
      <w:proofErr w:type="spellStart"/>
      <w:r>
        <w:rPr>
          <w:rFonts w:ascii="Frutiger-Light" w:eastAsia="Times New Roman" w:hAnsi="Frutiger-Light" w:cs="Frutiger-Light"/>
          <w:color w:val="000000"/>
        </w:rPr>
        <w:t>Mandara</w:t>
      </w:r>
      <w:proofErr w:type="spellEnd"/>
      <w:r>
        <w:rPr>
          <w:rFonts w:ascii="Frutiger-Light" w:eastAsia="Times New Roman" w:hAnsi="Frutiger-Light" w:cs="Frutiger-Light"/>
          <w:color w:val="000000"/>
        </w:rPr>
        <w:t>, 2</w:t>
      </w:r>
      <w:r w:rsidRPr="00C65572">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Ms. Sanders. Motion passed unanimously (5/0) </w:t>
      </w:r>
    </w:p>
    <w:p w:rsidR="00F0528F" w:rsidRDefault="00F0528F" w:rsidP="00F0528F">
      <w:pPr>
        <w:tabs>
          <w:tab w:val="left" w:pos="360"/>
        </w:tabs>
        <w:autoSpaceDE w:val="0"/>
        <w:autoSpaceDN w:val="0"/>
        <w:adjustRightInd w:val="0"/>
        <w:spacing w:after="0" w:line="240" w:lineRule="auto"/>
        <w:rPr>
          <w:rFonts w:ascii="Frutiger-Light" w:eastAsia="Times New Roman" w:hAnsi="Frutiger-Light" w:cs="Frutiger-Light"/>
          <w:color w:val="000000"/>
        </w:rPr>
      </w:pPr>
    </w:p>
    <w:p w:rsidR="00F0528F" w:rsidRDefault="00F0528F" w:rsidP="00F0528F">
      <w:pPr>
        <w:pStyle w:val="ListParagraph"/>
        <w:numPr>
          <w:ilvl w:val="0"/>
          <w:numId w:val="3"/>
        </w:num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Plan to i</w:t>
      </w:r>
      <w:r w:rsidRPr="00C65572">
        <w:rPr>
          <w:rFonts w:ascii="Frutiger-Light" w:eastAsia="Times New Roman" w:hAnsi="Frutiger-Light" w:cs="Frutiger-Light"/>
          <w:color w:val="000000"/>
        </w:rPr>
        <w:t xml:space="preserve">nvite people who are interested </w:t>
      </w:r>
      <w:r>
        <w:rPr>
          <w:rFonts w:ascii="Frutiger-Light" w:eastAsia="Times New Roman" w:hAnsi="Frutiger-Light" w:cs="Frutiger-Light"/>
          <w:color w:val="000000"/>
        </w:rPr>
        <w:t xml:space="preserve">in being a Trustee </w:t>
      </w:r>
      <w:r w:rsidRPr="00C65572">
        <w:rPr>
          <w:rFonts w:ascii="Frutiger-Light" w:eastAsia="Times New Roman" w:hAnsi="Frutiger-Light" w:cs="Frutiger-Light"/>
          <w:color w:val="000000"/>
        </w:rPr>
        <w:t xml:space="preserve">to the November Board meeting.   </w:t>
      </w:r>
    </w:p>
    <w:p w:rsidR="00F0528F" w:rsidRDefault="00F0528F" w:rsidP="00F0528F">
      <w:pPr>
        <w:pStyle w:val="ListParagraph"/>
        <w:numPr>
          <w:ilvl w:val="0"/>
          <w:numId w:val="3"/>
        </w:num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 xml:space="preserve">Hole in book drop needs to be repaired. Mr. </w:t>
      </w:r>
      <w:proofErr w:type="spellStart"/>
      <w:r>
        <w:rPr>
          <w:rFonts w:ascii="Frutiger-Light" w:eastAsia="Times New Roman" w:hAnsi="Frutiger-Light" w:cs="Frutiger-Light"/>
          <w:color w:val="000000"/>
        </w:rPr>
        <w:t>Marsico</w:t>
      </w:r>
      <w:proofErr w:type="spellEnd"/>
      <w:r>
        <w:rPr>
          <w:rFonts w:ascii="Frutiger-Light" w:eastAsia="Times New Roman" w:hAnsi="Frutiger-Light" w:cs="Frutiger-Light"/>
          <w:color w:val="000000"/>
        </w:rPr>
        <w:t xml:space="preserve"> knows someone who can fix it. </w:t>
      </w:r>
    </w:p>
    <w:p w:rsidR="00F0528F" w:rsidRPr="00C65572" w:rsidRDefault="00F0528F" w:rsidP="00F0528F">
      <w:pPr>
        <w:pStyle w:val="ListParagraph"/>
        <w:numPr>
          <w:ilvl w:val="0"/>
          <w:numId w:val="3"/>
        </w:num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 xml:space="preserve">Review of letter to be sent to Town Supervisor and Town Council asking them to please not pass the Town Budget prior to Election Day just to prevent our receiving funding in 2018 if the vote passes in 2017.  In the last 7 years the budget was not passed prior to Election Day, except in 2012.  </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b/>
          <w:color w:val="000000"/>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sidRPr="002843D1">
        <w:rPr>
          <w:rFonts w:ascii="Frutiger-Light" w:eastAsia="Times New Roman" w:hAnsi="Frutiger-Light" w:cs="Frutiger-Light"/>
          <w:color w:val="000000"/>
        </w:rPr>
        <w:t>IX</w:t>
      </w:r>
      <w:r>
        <w:rPr>
          <w:rFonts w:ascii="Frutiger-Light" w:eastAsia="Times New Roman" w:hAnsi="Frutiger-Light" w:cs="Frutiger-Light"/>
          <w:b/>
          <w:color w:val="000000"/>
        </w:rPr>
        <w:t xml:space="preserve">.   </w:t>
      </w:r>
      <w:r w:rsidRPr="00304B75">
        <w:rPr>
          <w:rFonts w:ascii="Frutiger-Light" w:eastAsia="Times New Roman" w:hAnsi="Frutiger-Light" w:cs="Frutiger-Light"/>
          <w:b/>
          <w:color w:val="000000"/>
        </w:rPr>
        <w:t>Executive Session</w:t>
      </w:r>
      <w:r>
        <w:rPr>
          <w:rFonts w:ascii="Frutiger-Light" w:eastAsia="Times New Roman" w:hAnsi="Frutiger-Light" w:cs="Frutiger-Light"/>
          <w:color w:val="000000"/>
        </w:rPr>
        <w:t xml:space="preserve"> *   </w:t>
      </w:r>
    </w:p>
    <w:p w:rsidR="00F0528F" w:rsidRDefault="00F0528F" w:rsidP="00F0528F">
      <w:pPr>
        <w:tabs>
          <w:tab w:val="left" w:pos="360"/>
        </w:tabs>
        <w:autoSpaceDE w:val="0"/>
        <w:autoSpaceDN w:val="0"/>
        <w:adjustRightInd w:val="0"/>
        <w:spacing w:after="0" w:line="240" w:lineRule="auto"/>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Motion made by Ms. Lima, 2</w:t>
      </w:r>
      <w:r w:rsidRPr="00C65572">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Mr. Needleman to enter into executive session for legal matters at 9:09pm.  Motion passed unanimously (5/0)</w:t>
      </w:r>
    </w:p>
    <w:p w:rsidR="00F0528F" w:rsidRDefault="00F0528F" w:rsidP="00F0528F">
      <w:pPr>
        <w:tabs>
          <w:tab w:val="left" w:pos="360"/>
        </w:tabs>
        <w:autoSpaceDE w:val="0"/>
        <w:autoSpaceDN w:val="0"/>
        <w:adjustRightInd w:val="0"/>
        <w:spacing w:after="0" w:line="240" w:lineRule="auto"/>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rPr>
          <w:rFonts w:ascii="Frutiger-Light" w:eastAsia="Times New Roman" w:hAnsi="Frutiger-Light" w:cs="Frutiger-Light"/>
          <w:color w:val="000000"/>
        </w:rPr>
      </w:pPr>
      <w:proofErr w:type="gramStart"/>
      <w:r>
        <w:rPr>
          <w:rFonts w:ascii="Frutiger-Light" w:eastAsia="Times New Roman" w:hAnsi="Frutiger-Light" w:cs="Frutiger-Light"/>
          <w:color w:val="000000"/>
        </w:rPr>
        <w:t>Motion to close Executive session made by Ms. Lima, 2</w:t>
      </w:r>
      <w:r w:rsidRPr="00C65572">
        <w:rPr>
          <w:rFonts w:ascii="Frutiger-Light" w:eastAsia="Times New Roman" w:hAnsi="Frutiger-Light" w:cs="Frutiger-Light"/>
          <w:color w:val="000000"/>
          <w:vertAlign w:val="superscript"/>
        </w:rPr>
        <w:t>nd</w:t>
      </w:r>
      <w:r>
        <w:rPr>
          <w:rFonts w:ascii="Frutiger-Light" w:eastAsia="Times New Roman" w:hAnsi="Frutiger-Light" w:cs="Frutiger-Light"/>
          <w:color w:val="000000"/>
        </w:rPr>
        <w:t>.</w:t>
      </w:r>
      <w:proofErr w:type="gramEnd"/>
      <w:r>
        <w:rPr>
          <w:rFonts w:ascii="Frutiger-Light" w:eastAsia="Times New Roman" w:hAnsi="Frutiger-Light" w:cs="Frutiger-Light"/>
          <w:color w:val="000000"/>
        </w:rPr>
        <w:t xml:space="preserve"> </w:t>
      </w:r>
      <w:proofErr w:type="gramStart"/>
      <w:r>
        <w:rPr>
          <w:rFonts w:ascii="Frutiger-Light" w:eastAsia="Times New Roman" w:hAnsi="Frutiger-Light" w:cs="Frutiger-Light"/>
          <w:color w:val="000000"/>
        </w:rPr>
        <w:t>By Mr. Needleman, at 9:17pm.</w:t>
      </w:r>
      <w:proofErr w:type="gramEnd"/>
      <w:r>
        <w:rPr>
          <w:rFonts w:ascii="Frutiger-Light" w:eastAsia="Times New Roman" w:hAnsi="Frutiger-Light" w:cs="Frutiger-Light"/>
          <w:color w:val="000000"/>
        </w:rPr>
        <w:t xml:space="preserve"> </w:t>
      </w:r>
    </w:p>
    <w:p w:rsidR="00F0528F" w:rsidRDefault="00F0528F" w:rsidP="00F0528F">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Re-enter regular meeting. Motion passed unanimously (5/0)</w:t>
      </w: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X.</w:t>
      </w:r>
      <w:r>
        <w:rPr>
          <w:rFonts w:ascii="Frutiger-Light" w:eastAsia="Times New Roman" w:hAnsi="Frutiger-Light" w:cs="Frutiger-Light"/>
          <w:color w:val="000000"/>
        </w:rPr>
        <w:tab/>
        <w:t xml:space="preserve">  </w:t>
      </w:r>
      <w:r w:rsidRPr="00304B75">
        <w:rPr>
          <w:rFonts w:ascii="Frutiger-Light" w:eastAsia="Times New Roman" w:hAnsi="Frutiger-Light" w:cs="Frutiger-Light"/>
          <w:b/>
          <w:color w:val="000000"/>
        </w:rPr>
        <w:t>Adjournment</w:t>
      </w:r>
      <w:r>
        <w:rPr>
          <w:rFonts w:ascii="Frutiger-Light" w:eastAsia="Times New Roman" w:hAnsi="Frutiger-Light" w:cs="Frutiger-Light"/>
          <w:color w:val="000000"/>
        </w:rPr>
        <w:t xml:space="preserve"> *</w:t>
      </w:r>
    </w:p>
    <w:p w:rsidR="00F0528F" w:rsidRDefault="00F0528F" w:rsidP="00F0528F">
      <w:pPr>
        <w:tabs>
          <w:tab w:val="left" w:pos="360"/>
        </w:tabs>
        <w:autoSpaceDE w:val="0"/>
        <w:autoSpaceDN w:val="0"/>
        <w:adjustRightInd w:val="0"/>
        <w:spacing w:after="0" w:line="240" w:lineRule="auto"/>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 xml:space="preserve">Motion to adjourn made by Mrs. </w:t>
      </w:r>
      <w:proofErr w:type="spellStart"/>
      <w:r>
        <w:rPr>
          <w:rFonts w:ascii="Frutiger-Light" w:eastAsia="Times New Roman" w:hAnsi="Frutiger-Light" w:cs="Frutiger-Light"/>
          <w:color w:val="000000"/>
        </w:rPr>
        <w:t>Mandara</w:t>
      </w:r>
      <w:proofErr w:type="spellEnd"/>
      <w:r>
        <w:rPr>
          <w:rFonts w:ascii="Frutiger-Light" w:eastAsia="Times New Roman" w:hAnsi="Frutiger-Light" w:cs="Frutiger-Light"/>
          <w:color w:val="000000"/>
        </w:rPr>
        <w:t>, 2</w:t>
      </w:r>
      <w:r w:rsidRPr="00C65572">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Mr. </w:t>
      </w:r>
      <w:proofErr w:type="spellStart"/>
      <w:r>
        <w:rPr>
          <w:rFonts w:ascii="Frutiger-Light" w:eastAsia="Times New Roman" w:hAnsi="Frutiger-Light" w:cs="Frutiger-Light"/>
          <w:color w:val="000000"/>
        </w:rPr>
        <w:t>Marsico</w:t>
      </w:r>
      <w:proofErr w:type="spellEnd"/>
      <w:r>
        <w:rPr>
          <w:rFonts w:ascii="Frutiger-Light" w:eastAsia="Times New Roman" w:hAnsi="Frutiger-Light" w:cs="Frutiger-Light"/>
          <w:color w:val="000000"/>
        </w:rPr>
        <w:t>.  Motion passed unanimously (5/0)</w:t>
      </w:r>
    </w:p>
    <w:p w:rsidR="00F0528F" w:rsidRDefault="00F0528F" w:rsidP="00F0528F">
      <w:pPr>
        <w:tabs>
          <w:tab w:val="left" w:pos="360"/>
        </w:tabs>
        <w:autoSpaceDE w:val="0"/>
        <w:autoSpaceDN w:val="0"/>
        <w:adjustRightInd w:val="0"/>
        <w:spacing w:after="0" w:line="240" w:lineRule="auto"/>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F0528F" w:rsidRDefault="00F0528F" w:rsidP="00F0528F">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F0528F" w:rsidRDefault="00F0528F" w:rsidP="00F0528F">
      <w:pPr>
        <w:autoSpaceDE w:val="0"/>
        <w:autoSpaceDN w:val="0"/>
        <w:adjustRightInd w:val="0"/>
        <w:spacing w:after="0" w:line="240" w:lineRule="auto"/>
        <w:ind w:left="1080"/>
        <w:jc w:val="center"/>
        <w:rPr>
          <w:rFonts w:ascii="Frutiger-LightItalic" w:eastAsia="Times New Roman" w:hAnsi="Frutiger-LightItalic" w:cs="Frutiger-LightItalic"/>
          <w:b/>
          <w:i/>
          <w:iCs/>
          <w:color w:val="000000"/>
          <w:sz w:val="20"/>
          <w:szCs w:val="20"/>
        </w:rPr>
      </w:pPr>
      <w:r>
        <w:rPr>
          <w:rFonts w:ascii="Frutiger-LightItalic" w:eastAsia="Times New Roman" w:hAnsi="Frutiger-LightItalic" w:cs="Frutiger-LightItalic"/>
          <w:b/>
          <w:i/>
          <w:iCs/>
          <w:color w:val="000000"/>
          <w:sz w:val="20"/>
          <w:szCs w:val="20"/>
        </w:rPr>
        <w:t xml:space="preserve">                                                                                                 *=motion required</w:t>
      </w:r>
    </w:p>
    <w:p w:rsidR="00F0528F" w:rsidRDefault="00F0528F" w:rsidP="00F0528F">
      <w:pPr>
        <w:autoSpaceDE w:val="0"/>
        <w:autoSpaceDN w:val="0"/>
        <w:adjustRightInd w:val="0"/>
        <w:spacing w:after="0" w:line="240" w:lineRule="auto"/>
        <w:ind w:left="1080"/>
        <w:jc w:val="center"/>
        <w:rPr>
          <w:rFonts w:ascii="Frutiger-LightItalic" w:eastAsia="Times New Roman" w:hAnsi="Frutiger-LightItalic" w:cs="Frutiger-LightItalic"/>
          <w:b/>
          <w:i/>
          <w:iCs/>
          <w:color w:val="000000"/>
          <w:sz w:val="20"/>
          <w:szCs w:val="20"/>
        </w:rPr>
      </w:pPr>
      <w:r>
        <w:rPr>
          <w:rFonts w:ascii="Frutiger-LightItalic" w:eastAsia="Times New Roman" w:hAnsi="Frutiger-LightItalic" w:cs="Frutiger-LightItalic"/>
          <w:b/>
          <w:i/>
          <w:iCs/>
          <w:color w:val="000000"/>
          <w:sz w:val="20"/>
          <w:szCs w:val="20"/>
        </w:rPr>
        <w:t>Next Scheduled Meeting:</w:t>
      </w:r>
    </w:p>
    <w:p w:rsidR="00F0528F" w:rsidRDefault="00F0528F" w:rsidP="00F0528F">
      <w:pPr>
        <w:autoSpaceDE w:val="0"/>
        <w:autoSpaceDN w:val="0"/>
        <w:adjustRightInd w:val="0"/>
        <w:spacing w:after="0" w:line="240" w:lineRule="auto"/>
        <w:ind w:left="1080"/>
        <w:jc w:val="center"/>
        <w:rPr>
          <w:rFonts w:ascii="Frutiger-LightItalic" w:eastAsia="Times New Roman" w:hAnsi="Frutiger-LightItalic"/>
          <w:b/>
          <w:i/>
          <w:iCs/>
          <w:color w:val="000000"/>
          <w:sz w:val="16"/>
          <w:szCs w:val="16"/>
        </w:rPr>
      </w:pPr>
      <w:proofErr w:type="gramStart"/>
      <w:r>
        <w:rPr>
          <w:rFonts w:ascii="Frutiger-LightItalic" w:eastAsia="Times New Roman" w:hAnsi="Frutiger-LightItalic" w:cs="Frutiger-LightItalic"/>
          <w:b/>
          <w:i/>
          <w:iCs/>
          <w:color w:val="000000"/>
          <w:sz w:val="20"/>
          <w:szCs w:val="20"/>
        </w:rPr>
        <w:t>Wednesday, November 15, 2017 @ 6:30 P.M.</w:t>
      </w:r>
      <w:proofErr w:type="gramEnd"/>
    </w:p>
    <w:p w:rsidR="00F0528F" w:rsidRDefault="00F0528F" w:rsidP="00F0528F">
      <w:pPr>
        <w:autoSpaceDE w:val="0"/>
        <w:autoSpaceDN w:val="0"/>
        <w:adjustRightInd w:val="0"/>
        <w:spacing w:after="0" w:line="240" w:lineRule="auto"/>
        <w:ind w:left="1080"/>
        <w:rPr>
          <w:rFonts w:ascii="Frutiger-LightItalic" w:eastAsia="Times New Roman" w:hAnsi="Frutiger-LightItalic"/>
          <w:b/>
          <w:i/>
          <w:iCs/>
          <w:color w:val="000000"/>
          <w:sz w:val="16"/>
          <w:szCs w:val="16"/>
        </w:rPr>
      </w:pPr>
    </w:p>
    <w:p w:rsidR="00F0528F" w:rsidRDefault="00F0528F" w:rsidP="00F0528F">
      <w:pPr>
        <w:autoSpaceDE w:val="0"/>
        <w:autoSpaceDN w:val="0"/>
        <w:adjustRightInd w:val="0"/>
        <w:spacing w:after="0" w:line="240" w:lineRule="auto"/>
        <w:ind w:left="1080"/>
        <w:rPr>
          <w:rFonts w:ascii="Frutiger-LightItalic" w:eastAsia="Times New Roman" w:hAnsi="Frutiger-LightItalic"/>
          <w:b/>
          <w:i/>
          <w:iCs/>
          <w:color w:val="000000"/>
          <w:sz w:val="16"/>
          <w:szCs w:val="16"/>
        </w:rPr>
      </w:pPr>
    </w:p>
    <w:p w:rsidR="00F0528F" w:rsidRPr="001937F0" w:rsidRDefault="00F0528F" w:rsidP="00F0528F">
      <w:pPr>
        <w:autoSpaceDE w:val="0"/>
        <w:autoSpaceDN w:val="0"/>
        <w:adjustRightInd w:val="0"/>
        <w:spacing w:after="0" w:line="240" w:lineRule="auto"/>
        <w:ind w:left="1080"/>
        <w:rPr>
          <w:rFonts w:ascii="Frutiger-LightItalic" w:eastAsia="Times New Roman" w:hAnsi="Frutiger-LightItalic"/>
          <w:b/>
          <w:i/>
          <w:iCs/>
          <w:color w:val="000000"/>
          <w:sz w:val="16"/>
          <w:szCs w:val="16"/>
        </w:rPr>
      </w:pPr>
      <w:r>
        <w:rPr>
          <w:rFonts w:ascii="Frutiger-LightItalic" w:eastAsia="Times New Roman" w:hAnsi="Frutiger-LightItalic"/>
          <w:b/>
          <w:i/>
          <w:iCs/>
          <w:color w:val="000000"/>
          <w:sz w:val="16"/>
          <w:szCs w:val="16"/>
        </w:rPr>
        <w:t xml:space="preserve">11.10.17                                               </w:t>
      </w:r>
    </w:p>
    <w:p w:rsidR="00F0528F" w:rsidRDefault="00F0528F" w:rsidP="00F0528F">
      <w:pPr>
        <w:jc w:val="center"/>
        <w:rPr>
          <w:sz w:val="48"/>
          <w:szCs w:val="48"/>
        </w:rPr>
      </w:pPr>
      <w:r>
        <w:rPr>
          <w:noProof/>
          <w:sz w:val="48"/>
          <w:szCs w:val="48"/>
        </w:rPr>
        <mc:AlternateContent>
          <mc:Choice Requires="wps">
            <w:drawing>
              <wp:anchor distT="0" distB="0" distL="114300" distR="114300" simplePos="0" relativeHeight="251661312" behindDoc="0" locked="0" layoutInCell="1" allowOverlap="1" wp14:anchorId="4F3EBE35" wp14:editId="3513C448">
                <wp:simplePos x="0" y="0"/>
                <wp:positionH relativeFrom="column">
                  <wp:posOffset>2952750</wp:posOffset>
                </wp:positionH>
                <wp:positionV relativeFrom="paragraph">
                  <wp:posOffset>66675</wp:posOffset>
                </wp:positionV>
                <wp:extent cx="142875" cy="1552575"/>
                <wp:effectExtent l="19050" t="0" r="47625" b="47625"/>
                <wp:wrapNone/>
                <wp:docPr id="3" name="Down Arrow 3"/>
                <wp:cNvGraphicFramePr/>
                <a:graphic xmlns:a="http://schemas.openxmlformats.org/drawingml/2006/main">
                  <a:graphicData uri="http://schemas.microsoft.com/office/word/2010/wordprocessingShape">
                    <wps:wsp>
                      <wps:cNvSpPr/>
                      <wps:spPr>
                        <a:xfrm>
                          <a:off x="0" y="0"/>
                          <a:ext cx="142875" cy="1552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 o:spid="_x0000_s1026" type="#_x0000_t67" style="position:absolute;margin-left:232.5pt;margin-top:5.25pt;width:11.25pt;height:12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" adj="20606" fillcolor="#4f81bd [3204]" strokecolor="#243f60 [1604]" strokeweight="2pt"/>
            </w:pict>
          </mc:Fallback>
        </mc:AlternateContent>
      </w:r>
    </w:p>
    <w:p w:rsidR="00F0528F" w:rsidRDefault="00F0528F" w:rsidP="00F0528F">
      <w:pPr>
        <w:jc w:val="center"/>
        <w:rPr>
          <w:sz w:val="48"/>
          <w:szCs w:val="48"/>
        </w:rPr>
      </w:pPr>
    </w:p>
    <w:p w:rsidR="00855ACA" w:rsidRDefault="00855ACA" w:rsidP="00F0528F">
      <w:pPr>
        <w:jc w:val="center"/>
        <w:rPr>
          <w:sz w:val="48"/>
          <w:szCs w:val="48"/>
        </w:rPr>
      </w:pPr>
    </w:p>
    <w:p w:rsidR="00855ACA" w:rsidRDefault="00855ACA" w:rsidP="00855ACA">
      <w:pPr>
        <w:autoSpaceDE w:val="0"/>
        <w:autoSpaceDN w:val="0"/>
        <w:adjustRightInd w:val="0"/>
        <w:spacing w:after="0" w:line="240" w:lineRule="auto"/>
        <w:jc w:val="center"/>
        <w:rPr>
          <w:rFonts w:ascii="Frutiger-Roman" w:eastAsia="Times New Roman" w:hAnsi="Frutiger-Roman"/>
          <w:b/>
        </w:rPr>
      </w:pPr>
      <w:r>
        <w:rPr>
          <w:rFonts w:ascii="Frutiger-Roman" w:eastAsia="Times New Roman" w:hAnsi="Frutiger-Roman"/>
          <w:b/>
        </w:rPr>
        <w:t>ROSE MEMORIAL LIBRARY ASSOCIATION</w:t>
      </w:r>
    </w:p>
    <w:p w:rsidR="00855ACA" w:rsidRDefault="00855ACA" w:rsidP="00855ACA">
      <w:pPr>
        <w:keepNext/>
        <w:autoSpaceDE w:val="0"/>
        <w:autoSpaceDN w:val="0"/>
        <w:adjustRightInd w:val="0"/>
        <w:spacing w:after="0" w:line="240" w:lineRule="auto"/>
        <w:jc w:val="center"/>
        <w:outlineLvl w:val="0"/>
        <w:rPr>
          <w:rFonts w:ascii="Frutiger-Bold" w:eastAsia="Times New Roman" w:hAnsi="Frutiger-Bold"/>
          <w:b/>
          <w:bCs/>
          <w:sz w:val="18"/>
          <w:szCs w:val="16"/>
        </w:rPr>
      </w:pPr>
      <w:r>
        <w:rPr>
          <w:rFonts w:ascii="Frutiger-Bold" w:eastAsia="Times New Roman" w:hAnsi="Frutiger-Bold"/>
          <w:b/>
          <w:bCs/>
          <w:sz w:val="18"/>
        </w:rPr>
        <w:t>79 East Main Street, Stony Point, New York 10980</w:t>
      </w:r>
    </w:p>
    <w:p w:rsidR="00855ACA" w:rsidRDefault="00855ACA" w:rsidP="00855ACA">
      <w:pPr>
        <w:autoSpaceDE w:val="0"/>
        <w:autoSpaceDN w:val="0"/>
        <w:adjustRightInd w:val="0"/>
        <w:spacing w:after="0" w:line="240" w:lineRule="auto"/>
        <w:jc w:val="center"/>
        <w:rPr>
          <w:rFonts w:ascii="Frutiger-Bold" w:eastAsia="Times New Roman" w:hAnsi="Frutiger-Bold" w:cs="Frutiger-Bold"/>
          <w:b/>
          <w:bCs/>
          <w:sz w:val="16"/>
          <w:szCs w:val="16"/>
        </w:rPr>
      </w:pPr>
    </w:p>
    <w:p w:rsidR="00855ACA" w:rsidRPr="006D4028" w:rsidRDefault="00855ACA" w:rsidP="00855ACA">
      <w:pPr>
        <w:keepNext/>
        <w:autoSpaceDE w:val="0"/>
        <w:autoSpaceDN w:val="0"/>
        <w:adjustRightInd w:val="0"/>
        <w:spacing w:after="0" w:line="360" w:lineRule="auto"/>
        <w:jc w:val="center"/>
        <w:outlineLvl w:val="1"/>
        <w:rPr>
          <w:rFonts w:ascii="Frutiger-Bold" w:eastAsia="Times New Roman" w:hAnsi="Frutiger-Bold"/>
          <w:b/>
          <w:bCs/>
          <w:sz w:val="28"/>
          <w:szCs w:val="28"/>
        </w:rPr>
      </w:pPr>
      <w:r w:rsidRPr="006D4028">
        <w:rPr>
          <w:rFonts w:ascii="Frutiger-Bold" w:eastAsia="Times New Roman" w:hAnsi="Frutiger-Bold"/>
          <w:b/>
          <w:bCs/>
          <w:sz w:val="28"/>
          <w:szCs w:val="28"/>
        </w:rPr>
        <w:t>Special Meeting of the Board of Trustees</w:t>
      </w:r>
    </w:p>
    <w:p w:rsidR="00855ACA" w:rsidRDefault="00855ACA" w:rsidP="00855ACA">
      <w:pPr>
        <w:autoSpaceDE w:val="0"/>
        <w:autoSpaceDN w:val="0"/>
        <w:adjustRightInd w:val="0"/>
        <w:spacing w:after="0" w:line="240" w:lineRule="auto"/>
        <w:jc w:val="center"/>
        <w:rPr>
          <w:rFonts w:ascii="Frutiger-Bold" w:eastAsia="Times New Roman" w:hAnsi="Frutiger-Bold" w:cs="Frutiger-Bold"/>
          <w:b/>
          <w:bCs/>
        </w:rPr>
      </w:pPr>
      <w:r>
        <w:rPr>
          <w:rFonts w:ascii="Frutiger-Bold" w:eastAsia="Times New Roman" w:hAnsi="Frutiger-Bold" w:cs="Frutiger-Bold"/>
          <w:b/>
          <w:bCs/>
        </w:rPr>
        <w:t>Monday</w:t>
      </w:r>
      <w:proofErr w:type="gramStart"/>
      <w:r>
        <w:rPr>
          <w:rFonts w:ascii="Frutiger-Bold" w:eastAsia="Times New Roman" w:hAnsi="Frutiger-Bold" w:cs="Frutiger-Bold"/>
          <w:b/>
          <w:bCs/>
        </w:rPr>
        <w:t>,  November</w:t>
      </w:r>
      <w:proofErr w:type="gramEnd"/>
      <w:r>
        <w:rPr>
          <w:rFonts w:ascii="Frutiger-Bold" w:eastAsia="Times New Roman" w:hAnsi="Frutiger-Bold" w:cs="Frutiger-Bold"/>
          <w:b/>
          <w:bCs/>
        </w:rPr>
        <w:t xml:space="preserve"> 13, 2017</w:t>
      </w:r>
    </w:p>
    <w:p w:rsidR="00855ACA" w:rsidRDefault="00855ACA" w:rsidP="00855ACA">
      <w:pPr>
        <w:autoSpaceDE w:val="0"/>
        <w:autoSpaceDN w:val="0"/>
        <w:adjustRightInd w:val="0"/>
        <w:spacing w:after="0" w:line="240" w:lineRule="auto"/>
        <w:jc w:val="center"/>
        <w:rPr>
          <w:rFonts w:ascii="Frutiger-Bold" w:eastAsia="Times New Roman" w:hAnsi="Frutiger-Bold" w:cs="Frutiger-Bold"/>
          <w:b/>
          <w:bCs/>
        </w:rPr>
      </w:pPr>
      <w:r>
        <w:rPr>
          <w:rFonts w:ascii="Frutiger-Bold" w:eastAsia="Times New Roman" w:hAnsi="Frutiger-Bold" w:cs="Frutiger-Bold"/>
          <w:b/>
          <w:bCs/>
        </w:rPr>
        <w:t>7:00 pm</w:t>
      </w:r>
    </w:p>
    <w:p w:rsidR="00855ACA" w:rsidRDefault="00855ACA" w:rsidP="00855ACA">
      <w:pPr>
        <w:autoSpaceDE w:val="0"/>
        <w:autoSpaceDN w:val="0"/>
        <w:adjustRightInd w:val="0"/>
        <w:spacing w:after="0" w:line="240" w:lineRule="auto"/>
        <w:jc w:val="center"/>
        <w:rPr>
          <w:rFonts w:ascii="Frutiger-Black" w:eastAsia="Times New Roman" w:hAnsi="Frutiger-Black" w:cs="Frutiger-Black"/>
          <w:b/>
          <w:bCs/>
          <w:sz w:val="16"/>
          <w:szCs w:val="16"/>
        </w:rPr>
      </w:pPr>
    </w:p>
    <w:p w:rsidR="00855ACA" w:rsidRDefault="00855ACA" w:rsidP="00855ACA">
      <w:pPr>
        <w:keepNext/>
        <w:autoSpaceDE w:val="0"/>
        <w:autoSpaceDN w:val="0"/>
        <w:adjustRightInd w:val="0"/>
        <w:spacing w:after="0" w:line="240" w:lineRule="auto"/>
        <w:jc w:val="center"/>
        <w:outlineLvl w:val="2"/>
        <w:rPr>
          <w:rFonts w:ascii="Frutiger-Black" w:eastAsia="Times New Roman" w:hAnsi="Frutiger-Black"/>
          <w:b/>
          <w:bCs/>
          <w:u w:val="single"/>
        </w:rPr>
      </w:pPr>
      <w:r>
        <w:rPr>
          <w:rFonts w:ascii="Frutiger-Black" w:eastAsia="Times New Roman" w:hAnsi="Frutiger-Black"/>
          <w:b/>
          <w:bCs/>
          <w:u w:val="single"/>
        </w:rPr>
        <w:t xml:space="preserve"> Minutes</w:t>
      </w:r>
    </w:p>
    <w:p w:rsidR="00855ACA" w:rsidRDefault="00855ACA" w:rsidP="00855ACA">
      <w:pPr>
        <w:keepNext/>
        <w:autoSpaceDE w:val="0"/>
        <w:autoSpaceDN w:val="0"/>
        <w:adjustRightInd w:val="0"/>
        <w:spacing w:after="0" w:line="240" w:lineRule="auto"/>
        <w:jc w:val="center"/>
        <w:outlineLvl w:val="2"/>
        <w:rPr>
          <w:rFonts w:ascii="Times New Roman" w:eastAsia="Times New Roman" w:hAnsi="Times New Roman"/>
          <w:sz w:val="24"/>
          <w:szCs w:val="24"/>
        </w:rPr>
      </w:pPr>
    </w:p>
    <w:p w:rsidR="00855ACA" w:rsidRDefault="00855ACA" w:rsidP="00855AC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Attendees:  Jennifer Lima, Christina </w:t>
      </w:r>
      <w:proofErr w:type="spellStart"/>
      <w:r>
        <w:rPr>
          <w:rFonts w:ascii="Frutiger-Light" w:eastAsia="Times New Roman" w:hAnsi="Frutiger-Light" w:cs="Frutiger-Light"/>
          <w:color w:val="000000"/>
        </w:rPr>
        <w:t>Mandara</w:t>
      </w:r>
      <w:proofErr w:type="spellEnd"/>
      <w:r>
        <w:rPr>
          <w:rFonts w:ascii="Frutiger-Light" w:eastAsia="Times New Roman" w:hAnsi="Frutiger-Light" w:cs="Frutiger-Light"/>
          <w:color w:val="000000"/>
        </w:rPr>
        <w:t xml:space="preserve">, Theodore Needleman, Terry </w:t>
      </w:r>
      <w:proofErr w:type="spellStart"/>
      <w:r>
        <w:rPr>
          <w:rFonts w:ascii="Frutiger-Light" w:eastAsia="Times New Roman" w:hAnsi="Frutiger-Light" w:cs="Frutiger-Light"/>
          <w:color w:val="000000"/>
        </w:rPr>
        <w:t>Mascico</w:t>
      </w:r>
      <w:proofErr w:type="spellEnd"/>
      <w:r>
        <w:rPr>
          <w:rFonts w:ascii="Frutiger-Light" w:eastAsia="Times New Roman" w:hAnsi="Frutiger-Light" w:cs="Frutiger-Light"/>
          <w:color w:val="000000"/>
        </w:rPr>
        <w:t>, Rebecca Sanders, James Mahoney (Director)      (5)</w:t>
      </w:r>
    </w:p>
    <w:p w:rsidR="00855ACA" w:rsidRDefault="00855ACA" w:rsidP="00855AC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Absent: Michele Rinaldi</w:t>
      </w: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t xml:space="preserve">        (1)</w:t>
      </w:r>
    </w:p>
    <w:p w:rsidR="00855ACA" w:rsidRDefault="00855ACA" w:rsidP="00855AC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855ACA" w:rsidRDefault="00855ACA" w:rsidP="00855AC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I. </w:t>
      </w:r>
      <w:r>
        <w:rPr>
          <w:rFonts w:ascii="Frutiger-Light" w:eastAsia="Times New Roman" w:hAnsi="Frutiger-Light" w:cs="Frutiger-Light"/>
          <w:b/>
          <w:color w:val="000000"/>
        </w:rPr>
        <w:t>Call to Order</w:t>
      </w:r>
      <w:r>
        <w:rPr>
          <w:rFonts w:ascii="Frutiger-Light" w:eastAsia="Times New Roman" w:hAnsi="Frutiger-Light" w:cs="Frutiger-Light"/>
          <w:color w:val="000000"/>
        </w:rPr>
        <w:t xml:space="preserve">   at 7:09 pm by Ms. Lima</w:t>
      </w:r>
    </w:p>
    <w:p w:rsidR="00855ACA" w:rsidRDefault="00855ACA" w:rsidP="00855AC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855ACA" w:rsidRPr="00CB2E65" w:rsidRDefault="00855ACA" w:rsidP="00855AC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II.  </w:t>
      </w:r>
      <w:r w:rsidRPr="00304B75">
        <w:rPr>
          <w:rFonts w:ascii="Frutiger-Light" w:eastAsia="Times New Roman" w:hAnsi="Frutiger-Light" w:cs="Frutiger-Light"/>
          <w:b/>
          <w:color w:val="000000"/>
        </w:rPr>
        <w:t>Public Comment</w:t>
      </w:r>
      <w:r>
        <w:rPr>
          <w:rFonts w:ascii="Frutiger-Light" w:eastAsia="Times New Roman" w:hAnsi="Frutiger-Light" w:cs="Frutiger-Light"/>
          <w:b/>
          <w:color w:val="000000"/>
        </w:rPr>
        <w:t xml:space="preserve"> – </w:t>
      </w:r>
      <w:r>
        <w:rPr>
          <w:rFonts w:ascii="Frutiger-Light" w:eastAsia="Times New Roman" w:hAnsi="Frutiger-Light" w:cs="Frutiger-Light"/>
          <w:color w:val="000000"/>
        </w:rPr>
        <w:t xml:space="preserve">Mr. John Brenner, resident and former head of the Stony Point Democratic Committee attended to explain the absentee ballot counting timeline and system, the definition of over/under votes, and the process for having a Board member present at the counts, if needed.  Mr. Brenner also explained what happened on </w:t>
      </w:r>
      <w:proofErr w:type="gramStart"/>
      <w:r>
        <w:rPr>
          <w:rFonts w:ascii="Frutiger-Light" w:eastAsia="Times New Roman" w:hAnsi="Frutiger-Light" w:cs="Frutiger-Light"/>
          <w:color w:val="000000"/>
        </w:rPr>
        <w:t>election day</w:t>
      </w:r>
      <w:proofErr w:type="gramEnd"/>
      <w:r>
        <w:rPr>
          <w:rFonts w:ascii="Frutiger-Light" w:eastAsia="Times New Roman" w:hAnsi="Frutiger-Light" w:cs="Frutiger-Light"/>
          <w:color w:val="000000"/>
        </w:rPr>
        <w:t xml:space="preserve"> with the mix-up of the voter registration books, ballots, and scanning machines for </w:t>
      </w:r>
      <w:proofErr w:type="spellStart"/>
      <w:r>
        <w:rPr>
          <w:rFonts w:ascii="Frutiger-Light" w:eastAsia="Times New Roman" w:hAnsi="Frutiger-Light" w:cs="Frutiger-Light"/>
          <w:color w:val="000000"/>
        </w:rPr>
        <w:t>Kirkbride</w:t>
      </w:r>
      <w:proofErr w:type="spellEnd"/>
      <w:r>
        <w:rPr>
          <w:rFonts w:ascii="Frutiger-Light" w:eastAsia="Times New Roman" w:hAnsi="Frutiger-Light" w:cs="Frutiger-Light"/>
          <w:color w:val="000000"/>
        </w:rPr>
        <w:t xml:space="preserve"> Hall and Immaculate Conception School polling centers being delivered to the wrong places, which necessitated the collection of about 100 affirmation ballots.  The Board was very appreciative of this information.       </w:t>
      </w:r>
    </w:p>
    <w:p w:rsidR="00855ACA" w:rsidRDefault="00855ACA" w:rsidP="00855ACA">
      <w:pPr>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t xml:space="preserve"> </w:t>
      </w:r>
    </w:p>
    <w:p w:rsidR="00855ACA" w:rsidRPr="008E0125" w:rsidRDefault="00855ACA" w:rsidP="00855ACA">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t xml:space="preserve">      III. </w:t>
      </w:r>
      <w:r w:rsidRPr="00304B75">
        <w:rPr>
          <w:rFonts w:ascii="Frutiger-Light" w:eastAsia="Times New Roman" w:hAnsi="Frutiger-Light" w:cs="Frutiger-Light"/>
          <w:b/>
          <w:color w:val="000000"/>
        </w:rPr>
        <w:t>New Business</w:t>
      </w:r>
      <w:r>
        <w:rPr>
          <w:rFonts w:ascii="Frutiger-Light" w:eastAsia="Times New Roman" w:hAnsi="Frutiger-Light" w:cs="Frutiger-Light"/>
          <w:color w:val="000000"/>
        </w:rPr>
        <w:t xml:space="preserve">  </w:t>
      </w:r>
    </w:p>
    <w:p w:rsidR="00855ACA" w:rsidRPr="00D93295" w:rsidRDefault="00855ACA" w:rsidP="00855ACA">
      <w:pPr>
        <w:spacing w:before="100" w:beforeAutospacing="1" w:after="100" w:afterAutospacing="1" w:line="240" w:lineRule="auto"/>
        <w:jc w:val="center"/>
        <w:rPr>
          <w:rFonts w:ascii="Times New Roman" w:eastAsia="Times New Roman" w:hAnsi="Times New Roman"/>
          <w:b/>
          <w:sz w:val="24"/>
          <w:szCs w:val="24"/>
        </w:rPr>
      </w:pPr>
      <w:r w:rsidRPr="00D93295">
        <w:rPr>
          <w:rFonts w:ascii="Times New Roman" w:eastAsia="Times New Roman" w:hAnsi="Times New Roman"/>
          <w:b/>
          <w:sz w:val="24"/>
          <w:szCs w:val="24"/>
        </w:rPr>
        <w:t>RESOLUTION</w:t>
      </w:r>
    </w:p>
    <w:p w:rsidR="00855ACA" w:rsidRPr="00D93295" w:rsidRDefault="00855ACA" w:rsidP="00855AC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Upon a motion made by Theodore Needleman and seconded by Terry </w:t>
      </w:r>
      <w:proofErr w:type="spellStart"/>
      <w:r>
        <w:rPr>
          <w:rFonts w:ascii="Times New Roman" w:eastAsia="Times New Roman" w:hAnsi="Times New Roman"/>
          <w:sz w:val="24"/>
          <w:szCs w:val="24"/>
        </w:rPr>
        <w:t>Marsico</w:t>
      </w:r>
      <w:proofErr w:type="spellEnd"/>
      <w:r w:rsidRPr="00D93295">
        <w:rPr>
          <w:rFonts w:ascii="Times New Roman" w:eastAsia="Times New Roman" w:hAnsi="Times New Roman"/>
          <w:sz w:val="24"/>
          <w:szCs w:val="24"/>
        </w:rPr>
        <w:t xml:space="preserve"> it was </w:t>
      </w:r>
    </w:p>
    <w:p w:rsidR="00855ACA" w:rsidRPr="00D93295" w:rsidRDefault="00855ACA" w:rsidP="00855ACA">
      <w:pPr>
        <w:spacing w:before="100" w:beforeAutospacing="1" w:after="100" w:afterAutospacing="1" w:line="240" w:lineRule="auto"/>
        <w:rPr>
          <w:rFonts w:ascii="Times New Roman" w:eastAsia="Times New Roman" w:hAnsi="Times New Roman"/>
          <w:sz w:val="24"/>
          <w:szCs w:val="24"/>
        </w:rPr>
      </w:pPr>
      <w:r w:rsidRPr="00D93295">
        <w:rPr>
          <w:rFonts w:ascii="Times New Roman" w:eastAsia="Times New Roman" w:hAnsi="Times New Roman"/>
          <w:sz w:val="24"/>
          <w:szCs w:val="24"/>
        </w:rPr>
        <w:t xml:space="preserve">RESOLVED, that the President of the Board of Trustees is authorized and directed, in consultation with the Library’s counsel, to cancel the Contract of Sale for 117 W. Main Street, entered into between the Library (as Purchaser) and </w:t>
      </w:r>
      <w:proofErr w:type="spellStart"/>
      <w:r w:rsidRPr="00D93295">
        <w:rPr>
          <w:rFonts w:ascii="Times New Roman" w:eastAsia="Times New Roman" w:hAnsi="Times New Roman"/>
          <w:sz w:val="24"/>
          <w:szCs w:val="24"/>
        </w:rPr>
        <w:t>Egor</w:t>
      </w:r>
      <w:proofErr w:type="spellEnd"/>
      <w:r w:rsidRPr="00D93295">
        <w:rPr>
          <w:rFonts w:ascii="Times New Roman" w:eastAsia="Times New Roman" w:hAnsi="Times New Roman"/>
          <w:sz w:val="24"/>
          <w:szCs w:val="24"/>
        </w:rPr>
        <w:t xml:space="preserve"> </w:t>
      </w:r>
      <w:proofErr w:type="spellStart"/>
      <w:r w:rsidRPr="00D93295">
        <w:rPr>
          <w:rFonts w:ascii="Times New Roman" w:eastAsia="Times New Roman" w:hAnsi="Times New Roman"/>
          <w:sz w:val="24"/>
          <w:szCs w:val="24"/>
        </w:rPr>
        <w:t>Zharkov</w:t>
      </w:r>
      <w:proofErr w:type="spellEnd"/>
      <w:r w:rsidRPr="00D93295">
        <w:rPr>
          <w:rFonts w:ascii="Times New Roman" w:eastAsia="Times New Roman" w:hAnsi="Times New Roman"/>
          <w:sz w:val="24"/>
          <w:szCs w:val="24"/>
        </w:rPr>
        <w:t xml:space="preserve"> (as Seller), no later than November 15, 2017 if, in the President’s sound discretion, it is not clear that the Stony Point Proposition #4 has passed as a result of the Rockland County Board of Election’s absentee ballot canvass to commence on November 14, 2017.</w:t>
      </w:r>
    </w:p>
    <w:p w:rsidR="00855ACA" w:rsidRDefault="00855ACA" w:rsidP="00855ACA">
      <w:pPr>
        <w:rPr>
          <w:rFonts w:ascii="Times New Roman" w:eastAsia="Times New Roman" w:hAnsi="Times New Roman"/>
          <w:sz w:val="24"/>
          <w:szCs w:val="24"/>
        </w:rPr>
      </w:pPr>
      <w:r w:rsidRPr="00D93295">
        <w:rPr>
          <w:rFonts w:ascii="Times New Roman" w:eastAsia="Times New Roman" w:hAnsi="Times New Roman"/>
          <w:sz w:val="24"/>
          <w:szCs w:val="24"/>
        </w:rPr>
        <w:t> Ayes:     </w:t>
      </w:r>
      <w:r>
        <w:rPr>
          <w:rFonts w:ascii="Times New Roman" w:eastAsia="Times New Roman" w:hAnsi="Times New Roman"/>
          <w:sz w:val="24"/>
          <w:szCs w:val="24"/>
        </w:rPr>
        <w:t>5</w:t>
      </w:r>
      <w:r w:rsidRPr="00D93295">
        <w:rPr>
          <w:rFonts w:ascii="Times New Roman" w:eastAsia="Times New Roman" w:hAnsi="Times New Roman"/>
          <w:sz w:val="24"/>
          <w:szCs w:val="24"/>
        </w:rPr>
        <w:t>                            Nays:                  </w:t>
      </w:r>
      <w:r>
        <w:rPr>
          <w:rFonts w:ascii="Times New Roman" w:eastAsia="Times New Roman" w:hAnsi="Times New Roman"/>
          <w:sz w:val="24"/>
          <w:szCs w:val="24"/>
        </w:rPr>
        <w:t>0</w:t>
      </w:r>
      <w:r w:rsidRPr="00D93295">
        <w:rPr>
          <w:rFonts w:ascii="Times New Roman" w:eastAsia="Times New Roman" w:hAnsi="Times New Roman"/>
          <w:sz w:val="24"/>
          <w:szCs w:val="24"/>
        </w:rPr>
        <w:t>               Abstentions</w:t>
      </w:r>
      <w:r>
        <w:rPr>
          <w:rFonts w:ascii="Times New Roman" w:eastAsia="Times New Roman" w:hAnsi="Times New Roman"/>
          <w:sz w:val="24"/>
          <w:szCs w:val="24"/>
        </w:rPr>
        <w:t xml:space="preserve">    0</w:t>
      </w:r>
    </w:p>
    <w:p w:rsidR="00855ACA" w:rsidRDefault="00855ACA" w:rsidP="00855ACA">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ab/>
        <w:t xml:space="preserve">                  IV</w:t>
      </w:r>
      <w:r>
        <w:rPr>
          <w:rFonts w:ascii="Frutiger-Light" w:eastAsia="Times New Roman" w:hAnsi="Frutiger-Light" w:cs="Frutiger-Light"/>
          <w:b/>
          <w:color w:val="000000"/>
        </w:rPr>
        <w:t xml:space="preserve">.   </w:t>
      </w:r>
      <w:r w:rsidRPr="00304B75">
        <w:rPr>
          <w:rFonts w:ascii="Frutiger-Light" w:eastAsia="Times New Roman" w:hAnsi="Frutiger-Light" w:cs="Frutiger-Light"/>
          <w:b/>
          <w:color w:val="000000"/>
        </w:rPr>
        <w:t>Executive Session</w:t>
      </w:r>
      <w:r>
        <w:rPr>
          <w:rFonts w:ascii="Frutiger-Light" w:eastAsia="Times New Roman" w:hAnsi="Frutiger-Light" w:cs="Frutiger-Light"/>
          <w:color w:val="000000"/>
        </w:rPr>
        <w:t xml:space="preserve"> - None</w:t>
      </w:r>
    </w:p>
    <w:p w:rsidR="00855ACA" w:rsidRDefault="00855ACA" w:rsidP="00855ACA">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855ACA" w:rsidRDefault="00855ACA" w:rsidP="00855ACA">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ab/>
        <w:t xml:space="preserve">            V.  </w:t>
      </w:r>
      <w:r w:rsidRPr="00304B75">
        <w:rPr>
          <w:rFonts w:ascii="Frutiger-Light" w:eastAsia="Times New Roman" w:hAnsi="Frutiger-Light" w:cs="Frutiger-Light"/>
          <w:b/>
          <w:color w:val="000000"/>
        </w:rPr>
        <w:t>Adjournment</w:t>
      </w:r>
      <w:r>
        <w:rPr>
          <w:rFonts w:ascii="Frutiger-Light" w:eastAsia="Times New Roman" w:hAnsi="Frutiger-Light" w:cs="Frutiger-Light"/>
          <w:color w:val="000000"/>
        </w:rPr>
        <w:t xml:space="preserve"> *</w:t>
      </w:r>
    </w:p>
    <w:p w:rsidR="00855ACA" w:rsidRDefault="00855ACA" w:rsidP="00855ACA">
      <w:pPr>
        <w:tabs>
          <w:tab w:val="left" w:pos="360"/>
        </w:tabs>
        <w:autoSpaceDE w:val="0"/>
        <w:autoSpaceDN w:val="0"/>
        <w:adjustRightInd w:val="0"/>
        <w:spacing w:after="0" w:line="240" w:lineRule="auto"/>
        <w:rPr>
          <w:rFonts w:ascii="Frutiger-Light" w:eastAsia="Times New Roman" w:hAnsi="Frutiger-Light" w:cs="Frutiger-Light"/>
          <w:color w:val="000000"/>
        </w:rPr>
      </w:pPr>
    </w:p>
    <w:p w:rsidR="00855ACA" w:rsidRDefault="00855ACA" w:rsidP="00855ACA">
      <w:pPr>
        <w:tabs>
          <w:tab w:val="left" w:pos="360"/>
        </w:tabs>
        <w:autoSpaceDE w:val="0"/>
        <w:autoSpaceDN w:val="0"/>
        <w:adjustRightInd w:val="0"/>
        <w:spacing w:after="0" w:line="240" w:lineRule="auto"/>
        <w:rPr>
          <w:rFonts w:ascii="Frutiger-Light" w:eastAsia="Times New Roman" w:hAnsi="Frutiger-Light" w:cs="Frutiger-Light"/>
          <w:color w:val="000000"/>
        </w:rPr>
      </w:pPr>
      <w:r w:rsidRPr="00CB2E65">
        <w:rPr>
          <w:rFonts w:ascii="Frutiger-Light" w:eastAsia="Times New Roman" w:hAnsi="Frutiger-Light" w:cs="Frutiger-Light"/>
          <w:color w:val="000000"/>
        </w:rPr>
        <w:tab/>
      </w:r>
      <w:r w:rsidRPr="00CB2E65">
        <w:rPr>
          <w:rFonts w:ascii="Frutiger-Light" w:eastAsia="Times New Roman" w:hAnsi="Frutiger-Light" w:cs="Frutiger-Light"/>
          <w:color w:val="000000"/>
          <w:u w:val="single"/>
        </w:rPr>
        <w:t>Motion</w:t>
      </w:r>
      <w:r>
        <w:rPr>
          <w:rFonts w:ascii="Frutiger-Light" w:eastAsia="Times New Roman" w:hAnsi="Frutiger-Light" w:cs="Frutiger-Light"/>
          <w:color w:val="000000"/>
        </w:rPr>
        <w:t xml:space="preserve"> to </w:t>
      </w:r>
      <w:proofErr w:type="gramStart"/>
      <w:r>
        <w:rPr>
          <w:rFonts w:ascii="Frutiger-Light" w:eastAsia="Times New Roman" w:hAnsi="Frutiger-Light" w:cs="Frutiger-Light"/>
          <w:color w:val="000000"/>
        </w:rPr>
        <w:t>Adjourn</w:t>
      </w:r>
      <w:proofErr w:type="gramEnd"/>
      <w:r>
        <w:rPr>
          <w:rFonts w:ascii="Frutiger-Light" w:eastAsia="Times New Roman" w:hAnsi="Frutiger-Light" w:cs="Frutiger-Light"/>
          <w:color w:val="000000"/>
        </w:rPr>
        <w:t xml:space="preserve"> made at 8:00pm by Ms. Lima, 2</w:t>
      </w:r>
      <w:r w:rsidRPr="00CB2E65">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Mr. Needleman</w:t>
      </w:r>
    </w:p>
    <w:p w:rsidR="00855ACA" w:rsidRDefault="00855ACA" w:rsidP="00855ACA">
      <w:pPr>
        <w:autoSpaceDE w:val="0"/>
        <w:autoSpaceDN w:val="0"/>
        <w:adjustRightInd w:val="0"/>
        <w:spacing w:after="0" w:line="240" w:lineRule="auto"/>
        <w:ind w:left="1080"/>
        <w:jc w:val="center"/>
        <w:rPr>
          <w:rFonts w:ascii="Frutiger-LightItalic" w:eastAsia="Times New Roman" w:hAnsi="Frutiger-LightItalic" w:cs="Frutiger-LightItalic"/>
          <w:b/>
          <w:i/>
          <w:iCs/>
          <w:color w:val="000000"/>
          <w:sz w:val="20"/>
          <w:szCs w:val="20"/>
        </w:rPr>
      </w:pPr>
    </w:p>
    <w:p w:rsidR="00855ACA" w:rsidRDefault="00855ACA" w:rsidP="00855ACA">
      <w:pPr>
        <w:autoSpaceDE w:val="0"/>
        <w:autoSpaceDN w:val="0"/>
        <w:adjustRightInd w:val="0"/>
        <w:spacing w:after="0" w:line="240" w:lineRule="auto"/>
        <w:ind w:left="1080"/>
        <w:jc w:val="center"/>
        <w:rPr>
          <w:rFonts w:ascii="Frutiger-LightItalic" w:eastAsia="Times New Roman" w:hAnsi="Frutiger-LightItalic" w:cs="Frutiger-LightItalic"/>
          <w:b/>
          <w:i/>
          <w:iCs/>
          <w:color w:val="000000"/>
          <w:sz w:val="20"/>
          <w:szCs w:val="20"/>
        </w:rPr>
      </w:pPr>
    </w:p>
    <w:p w:rsidR="00855ACA" w:rsidRDefault="00855ACA" w:rsidP="00855ACA">
      <w:pPr>
        <w:autoSpaceDE w:val="0"/>
        <w:autoSpaceDN w:val="0"/>
        <w:adjustRightInd w:val="0"/>
        <w:spacing w:after="0" w:line="240" w:lineRule="auto"/>
        <w:ind w:left="1080"/>
        <w:jc w:val="center"/>
        <w:rPr>
          <w:rFonts w:ascii="Frutiger-LightItalic" w:eastAsia="Times New Roman" w:hAnsi="Frutiger-LightItalic" w:cs="Frutiger-LightItalic"/>
          <w:b/>
          <w:i/>
          <w:iCs/>
          <w:color w:val="000000"/>
          <w:sz w:val="20"/>
          <w:szCs w:val="20"/>
        </w:rPr>
      </w:pPr>
      <w:r>
        <w:rPr>
          <w:rFonts w:ascii="Frutiger-LightItalic" w:eastAsia="Times New Roman" w:hAnsi="Frutiger-LightItalic" w:cs="Frutiger-LightItalic"/>
          <w:b/>
          <w:i/>
          <w:iCs/>
          <w:color w:val="000000"/>
          <w:sz w:val="20"/>
          <w:szCs w:val="20"/>
        </w:rPr>
        <w:t>Next Scheduled Meeting:</w:t>
      </w:r>
    </w:p>
    <w:p w:rsidR="00855ACA" w:rsidRDefault="00855ACA" w:rsidP="00855ACA">
      <w:pPr>
        <w:autoSpaceDE w:val="0"/>
        <w:autoSpaceDN w:val="0"/>
        <w:adjustRightInd w:val="0"/>
        <w:spacing w:after="0" w:line="240" w:lineRule="auto"/>
        <w:ind w:left="1080"/>
        <w:jc w:val="center"/>
        <w:rPr>
          <w:rFonts w:ascii="Frutiger-LightItalic" w:eastAsia="Times New Roman" w:hAnsi="Frutiger-LightItalic"/>
          <w:b/>
          <w:i/>
          <w:iCs/>
          <w:color w:val="000000"/>
          <w:sz w:val="16"/>
          <w:szCs w:val="16"/>
        </w:rPr>
      </w:pPr>
      <w:r>
        <w:rPr>
          <w:rFonts w:ascii="Frutiger-LightItalic" w:eastAsia="Times New Roman" w:hAnsi="Frutiger-LightItalic" w:cs="Frutiger-LightItalic"/>
          <w:b/>
          <w:i/>
          <w:iCs/>
          <w:color w:val="000000"/>
          <w:sz w:val="20"/>
          <w:szCs w:val="20"/>
        </w:rPr>
        <w:t xml:space="preserve">Wednesday November </w:t>
      </w:r>
      <w:proofErr w:type="gramStart"/>
      <w:r>
        <w:rPr>
          <w:rFonts w:ascii="Frutiger-LightItalic" w:eastAsia="Times New Roman" w:hAnsi="Frutiger-LightItalic" w:cs="Frutiger-LightItalic"/>
          <w:b/>
          <w:i/>
          <w:iCs/>
          <w:color w:val="000000"/>
          <w:sz w:val="20"/>
          <w:szCs w:val="20"/>
        </w:rPr>
        <w:t>15 ,</w:t>
      </w:r>
      <w:proofErr w:type="gramEnd"/>
      <w:r>
        <w:rPr>
          <w:rFonts w:ascii="Frutiger-LightItalic" w:eastAsia="Times New Roman" w:hAnsi="Frutiger-LightItalic" w:cs="Frutiger-LightItalic"/>
          <w:b/>
          <w:i/>
          <w:iCs/>
          <w:color w:val="000000"/>
          <w:sz w:val="20"/>
          <w:szCs w:val="20"/>
        </w:rPr>
        <w:t xml:space="preserve"> 2017 @ 6:30 P.M.</w:t>
      </w:r>
    </w:p>
    <w:p w:rsidR="00855ACA" w:rsidRDefault="00855ACA" w:rsidP="00855ACA">
      <w:pPr>
        <w:autoSpaceDE w:val="0"/>
        <w:autoSpaceDN w:val="0"/>
        <w:adjustRightInd w:val="0"/>
        <w:spacing w:after="0" w:line="240" w:lineRule="auto"/>
        <w:ind w:left="1080"/>
      </w:pPr>
      <w:r>
        <w:rPr>
          <w:rFonts w:ascii="Frutiger-LightItalic" w:eastAsia="Times New Roman" w:hAnsi="Frutiger-LightItalic"/>
          <w:b/>
          <w:i/>
          <w:iCs/>
          <w:color w:val="000000"/>
          <w:sz w:val="16"/>
          <w:szCs w:val="16"/>
        </w:rPr>
        <w:t xml:space="preserve">11.13.17                </w:t>
      </w:r>
    </w:p>
    <w:p w:rsidR="00F0528F" w:rsidRDefault="007A601E" w:rsidP="00F0528F">
      <w:pPr>
        <w:jc w:val="center"/>
        <w:rPr>
          <w:sz w:val="48"/>
          <w:szCs w:val="48"/>
        </w:rPr>
      </w:pPr>
      <w:r>
        <w:rPr>
          <w:noProof/>
          <w:sz w:val="48"/>
          <w:szCs w:val="48"/>
        </w:rPr>
        <w:drawing>
          <wp:inline distT="0" distB="0" distL="0" distR="0">
            <wp:extent cx="6370421" cy="9677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ial Report - October 201711202017152428.png"/>
                    <pic:cNvPicPr/>
                  </pic:nvPicPr>
                  <pic:blipFill rotWithShape="1">
                    <a:blip r:embed="rId7">
                      <a:extLst>
                        <a:ext uri="{28A0092B-C50C-407E-A947-70E740481C1C}">
                          <a14:useLocalDpi xmlns:a14="http://schemas.microsoft.com/office/drawing/2010/main" val="0"/>
                        </a:ext>
                      </a:extLst>
                    </a:blip>
                    <a:srcRect r="20353" b="6505"/>
                    <a:stretch/>
                  </pic:blipFill>
                  <pic:spPr bwMode="auto">
                    <a:xfrm>
                      <a:off x="0" y="0"/>
                      <a:ext cx="6370421" cy="9677400"/>
                    </a:xfrm>
                    <a:prstGeom prst="rect">
                      <a:avLst/>
                    </a:prstGeom>
                    <a:ln>
                      <a:noFill/>
                    </a:ln>
                    <a:extLst>
                      <a:ext uri="{53640926-AAD7-44D8-BBD7-CCE9431645EC}">
                        <a14:shadowObscured xmlns:a14="http://schemas.microsoft.com/office/drawing/2010/main"/>
                      </a:ext>
                    </a:extLst>
                  </pic:spPr>
                </pic:pic>
              </a:graphicData>
            </a:graphic>
          </wp:inline>
        </w:drawing>
      </w:r>
    </w:p>
    <w:p w:rsidR="007A601E" w:rsidRDefault="00EE2E13" w:rsidP="00F0528F">
      <w:pPr>
        <w:jc w:val="center"/>
        <w:rPr>
          <w:sz w:val="48"/>
          <w:szCs w:val="48"/>
        </w:rPr>
      </w:pPr>
      <w:r>
        <w:rPr>
          <w:noProof/>
          <w:sz w:val="48"/>
          <w:szCs w:val="48"/>
        </w:rPr>
        <w:drawing>
          <wp:inline distT="0" distB="0" distL="0" distR="0">
            <wp:extent cx="6182922" cy="427672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ial Report - October 201711202017152429.png"/>
                    <pic:cNvPicPr/>
                  </pic:nvPicPr>
                  <pic:blipFill rotWithShape="1">
                    <a:blip r:embed="rId8">
                      <a:extLst>
                        <a:ext uri="{28A0092B-C50C-407E-A947-70E740481C1C}">
                          <a14:useLocalDpi xmlns:a14="http://schemas.microsoft.com/office/drawing/2010/main" val="0"/>
                        </a:ext>
                      </a:extLst>
                    </a:blip>
                    <a:srcRect l="10577" r="8333" b="56659"/>
                    <a:stretch/>
                  </pic:blipFill>
                  <pic:spPr bwMode="auto">
                    <a:xfrm>
                      <a:off x="0" y="0"/>
                      <a:ext cx="6182922" cy="4276725"/>
                    </a:xfrm>
                    <a:prstGeom prst="rect">
                      <a:avLst/>
                    </a:prstGeom>
                    <a:ln>
                      <a:noFill/>
                    </a:ln>
                    <a:extLst>
                      <a:ext uri="{53640926-AAD7-44D8-BBD7-CCE9431645EC}">
                        <a14:shadowObscured xmlns:a14="http://schemas.microsoft.com/office/drawing/2010/main"/>
                      </a:ext>
                    </a:extLst>
                  </pic:spPr>
                </pic:pic>
              </a:graphicData>
            </a:graphic>
          </wp:inline>
        </w:drawing>
      </w:r>
    </w:p>
    <w:p w:rsidR="00F703CB" w:rsidRDefault="00ED1137" w:rsidP="00F0528F">
      <w:pPr>
        <w:jc w:val="center"/>
        <w:rPr>
          <w:sz w:val="48"/>
          <w:szCs w:val="48"/>
        </w:rPr>
      </w:pPr>
      <w:r>
        <w:rPr>
          <w:noProof/>
          <w:sz w:val="48"/>
          <w:szCs w:val="48"/>
        </w:rPr>
        <mc:AlternateContent>
          <mc:Choice Requires="wps">
            <w:drawing>
              <wp:anchor distT="0" distB="0" distL="114300" distR="114300" simplePos="0" relativeHeight="251662336" behindDoc="0" locked="0" layoutInCell="1" allowOverlap="1">
                <wp:simplePos x="0" y="0"/>
                <wp:positionH relativeFrom="column">
                  <wp:posOffset>2838450</wp:posOffset>
                </wp:positionH>
                <wp:positionV relativeFrom="paragraph">
                  <wp:posOffset>360045</wp:posOffset>
                </wp:positionV>
                <wp:extent cx="152400" cy="394335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152400" cy="394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23.5pt;margin-top:28.35pt;width:12pt;height:3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" adj="21183" fillcolor="#4f81bd [3204]" strokecolor="#243f60 [1604]" strokeweight="2pt"/>
            </w:pict>
          </mc:Fallback>
        </mc:AlternateContent>
      </w:r>
    </w:p>
    <w:p w:rsidR="00F703CB" w:rsidRDefault="00F703CB" w:rsidP="00F0528F">
      <w:pPr>
        <w:jc w:val="center"/>
        <w:rPr>
          <w:sz w:val="48"/>
          <w:szCs w:val="48"/>
        </w:rPr>
      </w:pPr>
    </w:p>
    <w:p w:rsidR="00F703CB" w:rsidRDefault="00F703CB" w:rsidP="00F0528F">
      <w:pPr>
        <w:jc w:val="center"/>
        <w:rPr>
          <w:sz w:val="48"/>
          <w:szCs w:val="48"/>
        </w:rPr>
      </w:pPr>
    </w:p>
    <w:p w:rsidR="00F703CB" w:rsidRDefault="00F703CB" w:rsidP="00F0528F">
      <w:pPr>
        <w:jc w:val="center"/>
        <w:rPr>
          <w:sz w:val="48"/>
          <w:szCs w:val="48"/>
        </w:rPr>
      </w:pPr>
    </w:p>
    <w:p w:rsidR="00F703CB" w:rsidRDefault="00F703CB" w:rsidP="00F0528F">
      <w:pPr>
        <w:jc w:val="center"/>
        <w:rPr>
          <w:sz w:val="48"/>
          <w:szCs w:val="48"/>
        </w:rPr>
      </w:pPr>
    </w:p>
    <w:p w:rsidR="00F703CB" w:rsidRDefault="00F703CB" w:rsidP="00F0528F">
      <w:pPr>
        <w:jc w:val="center"/>
        <w:rPr>
          <w:sz w:val="48"/>
          <w:szCs w:val="48"/>
        </w:rPr>
      </w:pPr>
    </w:p>
    <w:p w:rsidR="00F703CB" w:rsidRDefault="00F703CB" w:rsidP="00F0528F">
      <w:pPr>
        <w:jc w:val="center"/>
        <w:rPr>
          <w:sz w:val="48"/>
          <w:szCs w:val="48"/>
        </w:rPr>
      </w:pPr>
    </w:p>
    <w:p w:rsidR="00F703CB" w:rsidRDefault="00F703CB" w:rsidP="00F0528F">
      <w:pPr>
        <w:jc w:val="center"/>
        <w:rPr>
          <w:sz w:val="48"/>
          <w:szCs w:val="48"/>
        </w:rPr>
      </w:pPr>
    </w:p>
    <w:p w:rsidR="00F703CB" w:rsidRPr="00F703CB" w:rsidRDefault="00F703CB" w:rsidP="00F703CB">
      <w:pPr>
        <w:jc w:val="center"/>
        <w:rPr>
          <w:rFonts w:ascii="Times New Roman" w:hAnsi="Times New Roman"/>
          <w:b/>
          <w:sz w:val="44"/>
          <w:szCs w:val="44"/>
        </w:rPr>
      </w:pPr>
      <w:r w:rsidRPr="00F703CB">
        <w:rPr>
          <w:rFonts w:ascii="Times New Roman" w:hAnsi="Times New Roman"/>
          <w:b/>
          <w:noProof/>
          <w:sz w:val="44"/>
          <w:szCs w:val="44"/>
        </w:rPr>
        <w:t>Rose Memorial Library</w:t>
      </w:r>
    </w:p>
    <w:p w:rsidR="00F703CB" w:rsidRPr="00F703CB" w:rsidRDefault="00F703CB" w:rsidP="00F703CB">
      <w:pPr>
        <w:jc w:val="center"/>
        <w:rPr>
          <w:b/>
          <w:sz w:val="52"/>
          <w:szCs w:val="52"/>
        </w:rPr>
      </w:pPr>
      <w:r w:rsidRPr="00F703CB">
        <w:rPr>
          <w:b/>
          <w:sz w:val="52"/>
          <w:szCs w:val="52"/>
        </w:rPr>
        <w:t>Financial Report</w:t>
      </w:r>
    </w:p>
    <w:p w:rsidR="00F703CB" w:rsidRPr="00F703CB" w:rsidRDefault="00F703CB" w:rsidP="00F703CB">
      <w:pPr>
        <w:jc w:val="center"/>
        <w:rPr>
          <w:b/>
          <w:sz w:val="32"/>
          <w:szCs w:val="32"/>
        </w:rPr>
      </w:pPr>
      <w:r w:rsidRPr="00F703CB">
        <w:rPr>
          <w:b/>
          <w:sz w:val="32"/>
          <w:szCs w:val="32"/>
        </w:rPr>
        <w:t>November 14, 2017</w:t>
      </w:r>
    </w:p>
    <w:p w:rsidR="00F703CB" w:rsidRPr="00F703CB" w:rsidRDefault="00F703CB" w:rsidP="00F703CB">
      <w:pPr>
        <w:spacing w:after="0" w:line="240" w:lineRule="auto"/>
        <w:rPr>
          <w:sz w:val="24"/>
          <w:szCs w:val="24"/>
        </w:rPr>
      </w:pPr>
      <w:r w:rsidRPr="00F703CB">
        <w:rPr>
          <w:sz w:val="24"/>
          <w:szCs w:val="24"/>
        </w:rPr>
        <w:t>We began the year in January with operating funds of $114,426, and after all the pluses and minuses in the past ten months we had $143,988 in our TD Bank operating account as of 11/8/17.  Last year, at 11/1/16 we had $182,653 left in our operating account.</w:t>
      </w:r>
    </w:p>
    <w:p w:rsidR="00F703CB" w:rsidRPr="00F703CB" w:rsidRDefault="00F703CB" w:rsidP="00F703CB">
      <w:pPr>
        <w:spacing w:after="0" w:line="240" w:lineRule="auto"/>
        <w:rPr>
          <w:sz w:val="24"/>
          <w:szCs w:val="24"/>
        </w:rPr>
      </w:pPr>
    </w:p>
    <w:p w:rsidR="00F703CB" w:rsidRPr="00F703CB" w:rsidRDefault="00F703CB" w:rsidP="00F703CB">
      <w:pPr>
        <w:spacing w:after="0" w:line="240" w:lineRule="auto"/>
        <w:rPr>
          <w:sz w:val="24"/>
          <w:szCs w:val="24"/>
        </w:rPr>
      </w:pPr>
      <w:r w:rsidRPr="00F703CB">
        <w:rPr>
          <w:sz w:val="24"/>
          <w:szCs w:val="24"/>
        </w:rPr>
        <w:t>Revenue YTD was $508,435, 95% of budgeted amount.</w:t>
      </w:r>
    </w:p>
    <w:p w:rsidR="00F703CB" w:rsidRPr="00F703CB" w:rsidRDefault="00F703CB" w:rsidP="00F703CB">
      <w:pPr>
        <w:spacing w:after="0" w:line="240" w:lineRule="auto"/>
        <w:rPr>
          <w:sz w:val="24"/>
          <w:szCs w:val="24"/>
        </w:rPr>
      </w:pPr>
    </w:p>
    <w:p w:rsidR="00F703CB" w:rsidRPr="00F703CB" w:rsidRDefault="00F703CB" w:rsidP="00F703CB">
      <w:pPr>
        <w:spacing w:after="0" w:line="240" w:lineRule="auto"/>
        <w:rPr>
          <w:sz w:val="24"/>
          <w:szCs w:val="24"/>
        </w:rPr>
      </w:pPr>
      <w:r w:rsidRPr="00F703CB">
        <w:rPr>
          <w:sz w:val="24"/>
          <w:szCs w:val="24"/>
        </w:rPr>
        <w:t>Two revenue lines seem to be falling short this year:  Library charges ($6,214) at 68% of budget, compared to $7,563 in YTD 2016.  Investment Income is also below budget ($22,118) at 69%, compared to $26,303 in 2016.</w:t>
      </w:r>
    </w:p>
    <w:p w:rsidR="00F703CB" w:rsidRPr="00F703CB" w:rsidRDefault="00F703CB" w:rsidP="00F703CB">
      <w:pPr>
        <w:spacing w:after="0" w:line="240" w:lineRule="auto"/>
        <w:rPr>
          <w:sz w:val="24"/>
          <w:szCs w:val="24"/>
        </w:rPr>
      </w:pPr>
    </w:p>
    <w:p w:rsidR="00F703CB" w:rsidRPr="00F703CB" w:rsidRDefault="00F703CB" w:rsidP="00F703CB">
      <w:pPr>
        <w:spacing w:after="0" w:line="240" w:lineRule="auto"/>
        <w:rPr>
          <w:sz w:val="24"/>
          <w:szCs w:val="24"/>
        </w:rPr>
      </w:pPr>
      <w:r w:rsidRPr="00F703CB">
        <w:rPr>
          <w:sz w:val="24"/>
          <w:szCs w:val="24"/>
        </w:rPr>
        <w:t>In the past ten months we spent $533,137 from our budget, representing 90% of budgeted expenses. We shall be exceeding expenses in certain categories as the year progresses.  In the month of October there were 3 payrolls on the month of October ($44,900), architects fees ($10,368), 2 health insurance payments ($4,288); over $9,000 for communications and marketing services; attorney ($4,390); automation ($6,057).</w:t>
      </w:r>
    </w:p>
    <w:p w:rsidR="00F703CB" w:rsidRPr="00F703CB" w:rsidRDefault="00F703CB" w:rsidP="00F703CB">
      <w:pPr>
        <w:spacing w:after="0" w:line="240" w:lineRule="auto"/>
        <w:rPr>
          <w:sz w:val="24"/>
          <w:szCs w:val="24"/>
        </w:rPr>
      </w:pPr>
    </w:p>
    <w:p w:rsidR="00F703CB" w:rsidRPr="00F703CB" w:rsidRDefault="00F703CB" w:rsidP="00F703CB">
      <w:pPr>
        <w:spacing w:after="0" w:line="240" w:lineRule="auto"/>
        <w:rPr>
          <w:sz w:val="24"/>
          <w:szCs w:val="24"/>
        </w:rPr>
      </w:pPr>
      <w:r w:rsidRPr="00F703CB">
        <w:rPr>
          <w:sz w:val="24"/>
          <w:szCs w:val="24"/>
        </w:rPr>
        <w:t>Our Merrill Lynch Cash Account started at $189,380 and has been reduced now to $7,269 due to the deposit of $140,000 on the Old School and transferring $</w:t>
      </w:r>
      <w:proofErr w:type="gramStart"/>
      <w:r w:rsidRPr="00F703CB">
        <w:rPr>
          <w:sz w:val="24"/>
          <w:szCs w:val="24"/>
        </w:rPr>
        <w:t>75,000  to</w:t>
      </w:r>
      <w:proofErr w:type="gramEnd"/>
      <w:r w:rsidRPr="00F703CB">
        <w:rPr>
          <w:sz w:val="24"/>
          <w:szCs w:val="24"/>
        </w:rPr>
        <w:t xml:space="preserve"> the operating account.   The remaining Merrill Lynch Bonds and Cash funds have a value of $479,802.</w:t>
      </w:r>
    </w:p>
    <w:p w:rsidR="00F703CB" w:rsidRPr="00F703CB" w:rsidRDefault="00F703CB" w:rsidP="00F703CB">
      <w:pPr>
        <w:spacing w:after="0" w:line="240" w:lineRule="auto"/>
        <w:rPr>
          <w:sz w:val="24"/>
          <w:szCs w:val="24"/>
        </w:rPr>
      </w:pPr>
    </w:p>
    <w:p w:rsidR="00F703CB" w:rsidRPr="00F703CB" w:rsidRDefault="00F703CB" w:rsidP="00F703CB">
      <w:pPr>
        <w:spacing w:after="0" w:line="240" w:lineRule="auto"/>
        <w:rPr>
          <w:sz w:val="24"/>
          <w:szCs w:val="24"/>
        </w:rPr>
      </w:pPr>
      <w:r w:rsidRPr="00F703CB">
        <w:rPr>
          <w:sz w:val="24"/>
          <w:szCs w:val="24"/>
        </w:rPr>
        <w:t>Our operating account will carry us through December 31</w:t>
      </w:r>
      <w:r w:rsidRPr="00F703CB">
        <w:rPr>
          <w:sz w:val="24"/>
          <w:szCs w:val="24"/>
          <w:vertAlign w:val="superscript"/>
        </w:rPr>
        <w:t>st</w:t>
      </w:r>
      <w:r w:rsidRPr="00F703CB">
        <w:rPr>
          <w:sz w:val="24"/>
          <w:szCs w:val="24"/>
        </w:rPr>
        <w:t>, but we shall be considerably over budget.   I estimate that in addition to the normal operating expenses in November and December we will have the potential for extraordinary expenses of another $65,000.</w:t>
      </w:r>
    </w:p>
    <w:p w:rsidR="00F703CB" w:rsidRPr="00F703CB" w:rsidRDefault="00F703CB" w:rsidP="00F703CB">
      <w:pPr>
        <w:spacing w:after="0"/>
        <w:rPr>
          <w:sz w:val="24"/>
          <w:szCs w:val="24"/>
        </w:rPr>
      </w:pPr>
      <w:r w:rsidRPr="00F703CB">
        <w:rPr>
          <w:sz w:val="24"/>
          <w:szCs w:val="24"/>
        </w:rPr>
        <w:t xml:space="preserve">                      </w:t>
      </w:r>
    </w:p>
    <w:p w:rsidR="00F703CB" w:rsidRPr="00F703CB" w:rsidRDefault="00F703CB" w:rsidP="00F703CB">
      <w:pPr>
        <w:spacing w:after="0"/>
        <w:rPr>
          <w:sz w:val="24"/>
          <w:szCs w:val="24"/>
        </w:rPr>
      </w:pPr>
    </w:p>
    <w:p w:rsidR="00F703CB" w:rsidRPr="00F703CB" w:rsidRDefault="00F703CB" w:rsidP="00F703CB">
      <w:pPr>
        <w:spacing w:after="0" w:line="240" w:lineRule="auto"/>
        <w:ind w:left="2880" w:firstLine="720"/>
        <w:jc w:val="center"/>
        <w:rPr>
          <w:sz w:val="24"/>
          <w:szCs w:val="24"/>
        </w:rPr>
      </w:pPr>
      <w:r w:rsidRPr="00F703CB">
        <w:rPr>
          <w:sz w:val="24"/>
          <w:szCs w:val="24"/>
        </w:rPr>
        <w:t>James Mahoney</w:t>
      </w:r>
    </w:p>
    <w:p w:rsidR="00F703CB" w:rsidRPr="00F703CB" w:rsidRDefault="00F703CB" w:rsidP="00F703CB">
      <w:pPr>
        <w:spacing w:after="0" w:line="240" w:lineRule="auto"/>
        <w:ind w:left="2880" w:firstLine="720"/>
        <w:jc w:val="center"/>
        <w:rPr>
          <w:sz w:val="24"/>
          <w:szCs w:val="24"/>
        </w:rPr>
      </w:pPr>
      <w:r w:rsidRPr="00F703CB">
        <w:rPr>
          <w:sz w:val="24"/>
          <w:szCs w:val="24"/>
        </w:rPr>
        <w:t>Library Director</w:t>
      </w:r>
    </w:p>
    <w:p w:rsidR="00F703CB" w:rsidRPr="00F703CB" w:rsidRDefault="00F703CB" w:rsidP="00F703CB">
      <w:pPr>
        <w:spacing w:after="0" w:line="240" w:lineRule="auto"/>
        <w:ind w:left="2880" w:firstLine="720"/>
        <w:jc w:val="center"/>
        <w:rPr>
          <w:rFonts w:asciiTheme="minorHAnsi" w:eastAsiaTheme="minorHAnsi" w:hAnsiTheme="minorHAnsi" w:cstheme="minorBidi"/>
        </w:rPr>
      </w:pPr>
      <w:r w:rsidRPr="00F703CB">
        <w:rPr>
          <w:sz w:val="24"/>
          <w:szCs w:val="24"/>
        </w:rPr>
        <w:t xml:space="preserve">      November 14, 2017</w:t>
      </w:r>
    </w:p>
    <w:p w:rsidR="00F703CB" w:rsidRPr="00F703CB" w:rsidRDefault="00F703CB" w:rsidP="00F703CB">
      <w:pPr>
        <w:spacing w:after="0"/>
        <w:rPr>
          <w:rFonts w:asciiTheme="minorHAnsi" w:eastAsiaTheme="minorHAnsi" w:hAnsiTheme="minorHAnsi" w:cstheme="minorBidi"/>
        </w:rPr>
      </w:pPr>
    </w:p>
    <w:p w:rsidR="00F703CB" w:rsidRDefault="00F703CB" w:rsidP="00F0528F">
      <w:pPr>
        <w:jc w:val="center"/>
        <w:rPr>
          <w:sz w:val="48"/>
          <w:szCs w:val="48"/>
        </w:rPr>
      </w:pPr>
    </w:p>
    <w:p w:rsidR="00D10A0C" w:rsidRDefault="00D10A0C" w:rsidP="00F0528F">
      <w:pPr>
        <w:jc w:val="center"/>
        <w:rPr>
          <w:sz w:val="48"/>
          <w:szCs w:val="48"/>
        </w:rPr>
      </w:pPr>
    </w:p>
    <w:p w:rsidR="00AA29ED" w:rsidRPr="00AA29ED" w:rsidRDefault="00AA29ED" w:rsidP="00AA29ED">
      <w:pPr>
        <w:spacing w:after="0" w:line="240" w:lineRule="auto"/>
        <w:rPr>
          <w:rFonts w:ascii="Arial" w:eastAsia="Times New Roman" w:hAnsi="Arial" w:cs="Arial"/>
          <w:sz w:val="24"/>
          <w:szCs w:val="24"/>
        </w:rPr>
      </w:pPr>
    </w:p>
    <w:p w:rsidR="00AA29ED" w:rsidRPr="00AA29ED" w:rsidRDefault="00AA29ED" w:rsidP="00AA29ED">
      <w:pPr>
        <w:spacing w:after="0" w:line="240" w:lineRule="auto"/>
        <w:rPr>
          <w:rFonts w:ascii="Arial" w:eastAsia="Times New Roman" w:hAnsi="Arial" w:cs="Arial"/>
          <w:sz w:val="24"/>
          <w:szCs w:val="24"/>
        </w:rPr>
      </w:pPr>
    </w:p>
    <w:p w:rsidR="00AA29ED" w:rsidRPr="00AA29ED" w:rsidRDefault="00AA29ED" w:rsidP="00AA29ED">
      <w:pPr>
        <w:spacing w:after="0" w:line="240" w:lineRule="auto"/>
        <w:jc w:val="center"/>
        <w:rPr>
          <w:rFonts w:ascii="Arial Black" w:eastAsia="Times New Roman" w:hAnsi="Arial Black" w:cs="Arial"/>
          <w:sz w:val="28"/>
          <w:szCs w:val="24"/>
        </w:rPr>
      </w:pPr>
      <w:r w:rsidRPr="00AA29ED">
        <w:rPr>
          <w:rFonts w:ascii="Arial Black" w:eastAsia="Times New Roman" w:hAnsi="Arial Black" w:cs="Arial"/>
          <w:sz w:val="28"/>
          <w:szCs w:val="24"/>
        </w:rPr>
        <w:t>CALENDAR OF LIBRARY CLOSINGS</w:t>
      </w:r>
    </w:p>
    <w:p w:rsidR="00AA29ED" w:rsidRPr="00AA29ED" w:rsidRDefault="00AA29ED" w:rsidP="00AA29ED">
      <w:pPr>
        <w:spacing w:after="0" w:line="240" w:lineRule="auto"/>
        <w:jc w:val="center"/>
        <w:rPr>
          <w:rFonts w:ascii="Arial Black" w:eastAsia="Times New Roman" w:hAnsi="Arial Black" w:cs="Arial"/>
          <w:sz w:val="28"/>
          <w:szCs w:val="24"/>
        </w:rPr>
      </w:pPr>
      <w:r w:rsidRPr="00AA29ED">
        <w:rPr>
          <w:rFonts w:ascii="Arial Black" w:eastAsia="Times New Roman" w:hAnsi="Arial Black" w:cs="Arial"/>
          <w:sz w:val="28"/>
          <w:szCs w:val="24"/>
        </w:rPr>
        <w:t>2018</w:t>
      </w:r>
    </w:p>
    <w:p w:rsidR="00AA29ED" w:rsidRPr="00AA29ED" w:rsidRDefault="00AA29ED" w:rsidP="00AA29ED">
      <w:pPr>
        <w:spacing w:after="0" w:line="240" w:lineRule="auto"/>
        <w:rPr>
          <w:rFonts w:ascii="Arial" w:eastAsia="Times New Roman" w:hAnsi="Arial" w:cs="Arial"/>
          <w:sz w:val="24"/>
          <w:szCs w:val="24"/>
        </w:rPr>
      </w:pPr>
    </w:p>
    <w:p w:rsidR="00AA29ED" w:rsidRPr="00AA29ED" w:rsidRDefault="00AA29ED" w:rsidP="00AA29ED">
      <w:pPr>
        <w:spacing w:after="0" w:line="240" w:lineRule="auto"/>
        <w:rPr>
          <w:rFonts w:ascii="Arial" w:eastAsia="Times New Roman" w:hAnsi="Arial" w:cs="Arial"/>
          <w:sz w:val="24"/>
          <w:szCs w:val="24"/>
        </w:rPr>
      </w:pPr>
    </w:p>
    <w:p w:rsidR="00AA29ED" w:rsidRPr="00AA29ED" w:rsidRDefault="00AA29ED" w:rsidP="00AA29ED">
      <w:pPr>
        <w:spacing w:after="0" w:line="240" w:lineRule="auto"/>
        <w:rPr>
          <w:rFonts w:ascii="Arial" w:eastAsia="Times New Roman" w:hAnsi="Arial" w:cs="Arial"/>
          <w:sz w:val="24"/>
          <w:szCs w:val="24"/>
        </w:rPr>
      </w:pPr>
      <w:r w:rsidRPr="00AA29ED">
        <w:rPr>
          <w:rFonts w:ascii="Arial" w:eastAsia="Times New Roman" w:hAnsi="Arial" w:cs="Arial"/>
          <w:sz w:val="24"/>
          <w:szCs w:val="24"/>
        </w:rPr>
        <w:t>Monday</w:t>
      </w:r>
      <w:r w:rsidRPr="00AA29ED">
        <w:rPr>
          <w:rFonts w:ascii="Arial" w:eastAsia="Times New Roman" w:hAnsi="Arial" w:cs="Arial"/>
          <w:sz w:val="24"/>
          <w:szCs w:val="24"/>
        </w:rPr>
        <w:tab/>
      </w:r>
      <w:r w:rsidRPr="00AA29ED">
        <w:rPr>
          <w:rFonts w:ascii="Arial" w:eastAsia="Times New Roman" w:hAnsi="Arial" w:cs="Arial"/>
          <w:sz w:val="24"/>
          <w:szCs w:val="24"/>
        </w:rPr>
        <w:tab/>
        <w:t>January 1</w:t>
      </w:r>
      <w:r w:rsidRPr="00AA29ED">
        <w:rPr>
          <w:rFonts w:ascii="Arial" w:eastAsia="Times New Roman" w:hAnsi="Arial" w:cs="Arial"/>
          <w:sz w:val="24"/>
          <w:szCs w:val="24"/>
        </w:rPr>
        <w:tab/>
      </w:r>
      <w:r w:rsidRPr="00AA29ED">
        <w:rPr>
          <w:rFonts w:ascii="Arial" w:eastAsia="Times New Roman" w:hAnsi="Arial" w:cs="Arial"/>
          <w:sz w:val="24"/>
          <w:szCs w:val="24"/>
        </w:rPr>
        <w:tab/>
      </w:r>
      <w:r w:rsidRPr="00AA29ED">
        <w:rPr>
          <w:rFonts w:ascii="Arial" w:eastAsia="Times New Roman" w:hAnsi="Arial" w:cs="Arial"/>
          <w:sz w:val="24"/>
          <w:szCs w:val="24"/>
        </w:rPr>
        <w:tab/>
        <w:t>New Year’s Day</w:t>
      </w:r>
    </w:p>
    <w:p w:rsidR="00AA29ED" w:rsidRPr="00AA29ED" w:rsidRDefault="00AA29ED" w:rsidP="00AA29ED">
      <w:pPr>
        <w:spacing w:after="0" w:line="240" w:lineRule="auto"/>
        <w:rPr>
          <w:rFonts w:ascii="Arial" w:eastAsia="Times New Roman" w:hAnsi="Arial" w:cs="Arial"/>
          <w:sz w:val="24"/>
          <w:szCs w:val="24"/>
        </w:rPr>
      </w:pPr>
      <w:r w:rsidRPr="00AA29ED">
        <w:rPr>
          <w:rFonts w:ascii="Arial" w:eastAsia="Times New Roman" w:hAnsi="Arial" w:cs="Arial"/>
          <w:sz w:val="24"/>
          <w:szCs w:val="24"/>
        </w:rPr>
        <w:t>Sunday</w:t>
      </w:r>
      <w:r w:rsidRPr="00AA29ED">
        <w:rPr>
          <w:rFonts w:ascii="Arial" w:eastAsia="Times New Roman" w:hAnsi="Arial" w:cs="Arial"/>
          <w:sz w:val="24"/>
          <w:szCs w:val="24"/>
        </w:rPr>
        <w:tab/>
      </w:r>
      <w:r w:rsidRPr="00AA29ED">
        <w:rPr>
          <w:rFonts w:ascii="Arial" w:eastAsia="Times New Roman" w:hAnsi="Arial" w:cs="Arial"/>
          <w:sz w:val="24"/>
          <w:szCs w:val="24"/>
        </w:rPr>
        <w:tab/>
        <w:t>April 1**</w:t>
      </w:r>
      <w:r w:rsidRPr="00AA29ED">
        <w:rPr>
          <w:rFonts w:ascii="Arial" w:eastAsia="Times New Roman" w:hAnsi="Arial" w:cs="Arial"/>
          <w:sz w:val="24"/>
          <w:szCs w:val="24"/>
        </w:rPr>
        <w:tab/>
      </w:r>
      <w:r w:rsidRPr="00AA29ED">
        <w:rPr>
          <w:rFonts w:ascii="Arial" w:eastAsia="Times New Roman" w:hAnsi="Arial" w:cs="Arial"/>
          <w:sz w:val="24"/>
          <w:szCs w:val="24"/>
        </w:rPr>
        <w:tab/>
      </w:r>
      <w:r w:rsidRPr="00AA29ED">
        <w:rPr>
          <w:rFonts w:ascii="Arial" w:eastAsia="Times New Roman" w:hAnsi="Arial" w:cs="Arial"/>
          <w:sz w:val="24"/>
          <w:szCs w:val="24"/>
        </w:rPr>
        <w:tab/>
        <w:t xml:space="preserve">Easter** </w:t>
      </w:r>
    </w:p>
    <w:p w:rsidR="00AA29ED" w:rsidRPr="00AA29ED" w:rsidRDefault="00AA29ED" w:rsidP="00AA29ED">
      <w:pPr>
        <w:spacing w:after="0" w:line="240" w:lineRule="auto"/>
        <w:rPr>
          <w:rFonts w:ascii="Arial" w:eastAsia="Times New Roman" w:hAnsi="Arial" w:cs="Arial"/>
          <w:sz w:val="24"/>
          <w:szCs w:val="24"/>
        </w:rPr>
      </w:pPr>
      <w:r w:rsidRPr="00AA29ED">
        <w:rPr>
          <w:rFonts w:ascii="Arial" w:eastAsia="Times New Roman" w:hAnsi="Arial" w:cs="Arial"/>
          <w:sz w:val="24"/>
          <w:szCs w:val="24"/>
        </w:rPr>
        <w:t>Monday</w:t>
      </w:r>
      <w:r w:rsidRPr="00AA29ED">
        <w:rPr>
          <w:rFonts w:ascii="Arial" w:eastAsia="Times New Roman" w:hAnsi="Arial" w:cs="Arial"/>
          <w:sz w:val="24"/>
          <w:szCs w:val="24"/>
        </w:rPr>
        <w:tab/>
      </w:r>
      <w:r w:rsidRPr="00AA29ED">
        <w:rPr>
          <w:rFonts w:ascii="Arial" w:eastAsia="Times New Roman" w:hAnsi="Arial" w:cs="Arial"/>
          <w:sz w:val="24"/>
          <w:szCs w:val="24"/>
        </w:rPr>
        <w:tab/>
        <w:t>May 28</w:t>
      </w:r>
      <w:r w:rsidRPr="00AA29ED">
        <w:rPr>
          <w:rFonts w:ascii="Arial" w:eastAsia="Times New Roman" w:hAnsi="Arial" w:cs="Arial"/>
          <w:sz w:val="24"/>
          <w:szCs w:val="24"/>
        </w:rPr>
        <w:tab/>
      </w:r>
      <w:r w:rsidRPr="00AA29ED">
        <w:rPr>
          <w:rFonts w:ascii="Arial" w:eastAsia="Times New Roman" w:hAnsi="Arial" w:cs="Arial"/>
          <w:sz w:val="24"/>
          <w:szCs w:val="24"/>
        </w:rPr>
        <w:tab/>
      </w:r>
      <w:r w:rsidRPr="00AA29ED">
        <w:rPr>
          <w:rFonts w:ascii="Arial" w:eastAsia="Times New Roman" w:hAnsi="Arial" w:cs="Arial"/>
          <w:sz w:val="24"/>
          <w:szCs w:val="24"/>
        </w:rPr>
        <w:tab/>
        <w:t>Memorial Day</w:t>
      </w:r>
    </w:p>
    <w:p w:rsidR="00AA29ED" w:rsidRPr="00AA29ED" w:rsidRDefault="00AA29ED" w:rsidP="00AA29ED">
      <w:pPr>
        <w:spacing w:after="0" w:line="240" w:lineRule="auto"/>
        <w:rPr>
          <w:rFonts w:ascii="Arial" w:eastAsia="Times New Roman" w:hAnsi="Arial" w:cs="Arial"/>
          <w:sz w:val="24"/>
          <w:szCs w:val="24"/>
        </w:rPr>
      </w:pPr>
      <w:r w:rsidRPr="00AA29ED">
        <w:rPr>
          <w:rFonts w:ascii="Arial" w:eastAsia="Times New Roman" w:hAnsi="Arial" w:cs="Arial"/>
          <w:sz w:val="24"/>
          <w:szCs w:val="24"/>
        </w:rPr>
        <w:t>Wednesday</w:t>
      </w:r>
      <w:r w:rsidRPr="00AA29ED">
        <w:rPr>
          <w:rFonts w:ascii="Arial" w:eastAsia="Times New Roman" w:hAnsi="Arial" w:cs="Arial"/>
          <w:sz w:val="24"/>
          <w:szCs w:val="24"/>
        </w:rPr>
        <w:tab/>
      </w:r>
      <w:r w:rsidRPr="00AA29ED">
        <w:rPr>
          <w:rFonts w:ascii="Arial" w:eastAsia="Times New Roman" w:hAnsi="Arial" w:cs="Arial"/>
          <w:sz w:val="24"/>
          <w:szCs w:val="24"/>
        </w:rPr>
        <w:tab/>
        <w:t>July 4</w:t>
      </w:r>
      <w:r w:rsidRPr="00AA29ED">
        <w:rPr>
          <w:rFonts w:ascii="Arial" w:eastAsia="Times New Roman" w:hAnsi="Arial" w:cs="Arial"/>
          <w:sz w:val="24"/>
          <w:szCs w:val="24"/>
        </w:rPr>
        <w:tab/>
      </w:r>
      <w:r w:rsidRPr="00AA29ED">
        <w:rPr>
          <w:rFonts w:ascii="Arial" w:eastAsia="Times New Roman" w:hAnsi="Arial" w:cs="Arial"/>
          <w:sz w:val="24"/>
          <w:szCs w:val="24"/>
        </w:rPr>
        <w:tab/>
      </w:r>
      <w:r w:rsidRPr="00AA29ED">
        <w:rPr>
          <w:rFonts w:ascii="Arial" w:eastAsia="Times New Roman" w:hAnsi="Arial" w:cs="Arial"/>
          <w:sz w:val="24"/>
          <w:szCs w:val="24"/>
        </w:rPr>
        <w:tab/>
      </w:r>
      <w:r w:rsidRPr="00AA29ED">
        <w:rPr>
          <w:rFonts w:ascii="Arial" w:eastAsia="Times New Roman" w:hAnsi="Arial" w:cs="Arial"/>
          <w:sz w:val="24"/>
          <w:szCs w:val="24"/>
        </w:rPr>
        <w:tab/>
        <w:t>Independence Day</w:t>
      </w:r>
    </w:p>
    <w:p w:rsidR="00AA29ED" w:rsidRPr="00AA29ED" w:rsidRDefault="00AA29ED" w:rsidP="00AA29ED">
      <w:pPr>
        <w:spacing w:after="0" w:line="240" w:lineRule="auto"/>
        <w:rPr>
          <w:rFonts w:ascii="Arial" w:eastAsia="Times New Roman" w:hAnsi="Arial" w:cs="Arial"/>
          <w:sz w:val="24"/>
          <w:szCs w:val="24"/>
        </w:rPr>
      </w:pPr>
      <w:r w:rsidRPr="00AA29ED">
        <w:rPr>
          <w:rFonts w:ascii="Arial" w:eastAsia="Times New Roman" w:hAnsi="Arial" w:cs="Arial"/>
          <w:sz w:val="24"/>
          <w:szCs w:val="24"/>
        </w:rPr>
        <w:t>Monday</w:t>
      </w:r>
      <w:r w:rsidRPr="00AA29ED">
        <w:rPr>
          <w:rFonts w:ascii="Arial" w:eastAsia="Times New Roman" w:hAnsi="Arial" w:cs="Arial"/>
          <w:sz w:val="24"/>
          <w:szCs w:val="24"/>
        </w:rPr>
        <w:tab/>
      </w:r>
      <w:r w:rsidRPr="00AA29ED">
        <w:rPr>
          <w:rFonts w:ascii="Arial" w:eastAsia="Times New Roman" w:hAnsi="Arial" w:cs="Arial"/>
          <w:sz w:val="24"/>
          <w:szCs w:val="24"/>
        </w:rPr>
        <w:tab/>
        <w:t>September 3</w:t>
      </w:r>
      <w:r w:rsidRPr="00AA29ED">
        <w:rPr>
          <w:rFonts w:ascii="Arial" w:eastAsia="Times New Roman" w:hAnsi="Arial" w:cs="Arial"/>
          <w:sz w:val="24"/>
          <w:szCs w:val="24"/>
        </w:rPr>
        <w:tab/>
      </w:r>
      <w:r w:rsidRPr="00AA29ED">
        <w:rPr>
          <w:rFonts w:ascii="Arial" w:eastAsia="Times New Roman" w:hAnsi="Arial" w:cs="Arial"/>
          <w:sz w:val="24"/>
          <w:szCs w:val="24"/>
        </w:rPr>
        <w:tab/>
      </w:r>
      <w:r w:rsidRPr="00AA29ED">
        <w:rPr>
          <w:rFonts w:ascii="Arial" w:eastAsia="Times New Roman" w:hAnsi="Arial" w:cs="Arial"/>
          <w:sz w:val="24"/>
          <w:szCs w:val="24"/>
        </w:rPr>
        <w:tab/>
        <w:t>Labor Day</w:t>
      </w:r>
    </w:p>
    <w:p w:rsidR="00AA29ED" w:rsidRPr="00AA29ED" w:rsidRDefault="00AA29ED" w:rsidP="00AA29ED">
      <w:pPr>
        <w:spacing w:after="0" w:line="240" w:lineRule="auto"/>
        <w:rPr>
          <w:rFonts w:ascii="Arial" w:eastAsia="Times New Roman" w:hAnsi="Arial" w:cs="Arial"/>
          <w:sz w:val="24"/>
          <w:szCs w:val="24"/>
        </w:rPr>
      </w:pPr>
      <w:r w:rsidRPr="00AA29ED">
        <w:rPr>
          <w:rFonts w:ascii="Arial" w:eastAsia="Times New Roman" w:hAnsi="Arial" w:cs="Arial"/>
          <w:sz w:val="24"/>
          <w:szCs w:val="24"/>
        </w:rPr>
        <w:t>Wednesday</w:t>
      </w:r>
      <w:r w:rsidRPr="00AA29ED">
        <w:rPr>
          <w:rFonts w:ascii="Arial" w:eastAsia="Times New Roman" w:hAnsi="Arial" w:cs="Arial"/>
          <w:sz w:val="24"/>
          <w:szCs w:val="24"/>
        </w:rPr>
        <w:tab/>
      </w:r>
      <w:r w:rsidRPr="00AA29ED">
        <w:rPr>
          <w:rFonts w:ascii="Arial" w:eastAsia="Times New Roman" w:hAnsi="Arial" w:cs="Arial"/>
          <w:sz w:val="24"/>
          <w:szCs w:val="24"/>
        </w:rPr>
        <w:tab/>
        <w:t>November 21</w:t>
      </w:r>
      <w:r w:rsidRPr="00AA29ED">
        <w:rPr>
          <w:rFonts w:ascii="Arial" w:eastAsia="Times New Roman" w:hAnsi="Arial" w:cs="Arial"/>
          <w:sz w:val="24"/>
          <w:szCs w:val="24"/>
        </w:rPr>
        <w:tab/>
      </w:r>
      <w:r w:rsidRPr="00AA29ED">
        <w:rPr>
          <w:rFonts w:ascii="Arial" w:eastAsia="Times New Roman" w:hAnsi="Arial" w:cs="Arial"/>
          <w:sz w:val="24"/>
          <w:szCs w:val="24"/>
        </w:rPr>
        <w:tab/>
        <w:t>Thanksgiving Eve (Close at 5PM)</w:t>
      </w:r>
    </w:p>
    <w:p w:rsidR="00AA29ED" w:rsidRPr="00AA29ED" w:rsidRDefault="00AA29ED" w:rsidP="00AA29ED">
      <w:pPr>
        <w:spacing w:after="0" w:line="240" w:lineRule="auto"/>
        <w:rPr>
          <w:rFonts w:ascii="Arial" w:eastAsia="Times New Roman" w:hAnsi="Arial" w:cs="Arial"/>
          <w:sz w:val="24"/>
          <w:szCs w:val="24"/>
        </w:rPr>
      </w:pPr>
      <w:r w:rsidRPr="00AA29ED">
        <w:rPr>
          <w:rFonts w:ascii="Arial" w:eastAsia="Times New Roman" w:hAnsi="Arial" w:cs="Arial"/>
          <w:sz w:val="24"/>
          <w:szCs w:val="24"/>
        </w:rPr>
        <w:t>Thursday</w:t>
      </w:r>
      <w:r w:rsidRPr="00AA29ED">
        <w:rPr>
          <w:rFonts w:ascii="Arial" w:eastAsia="Times New Roman" w:hAnsi="Arial" w:cs="Arial"/>
          <w:sz w:val="24"/>
          <w:szCs w:val="24"/>
        </w:rPr>
        <w:tab/>
      </w:r>
      <w:r w:rsidRPr="00AA29ED">
        <w:rPr>
          <w:rFonts w:ascii="Arial" w:eastAsia="Times New Roman" w:hAnsi="Arial" w:cs="Arial"/>
          <w:sz w:val="24"/>
          <w:szCs w:val="24"/>
        </w:rPr>
        <w:tab/>
        <w:t>November 22</w:t>
      </w:r>
      <w:r w:rsidRPr="00AA29ED">
        <w:rPr>
          <w:rFonts w:ascii="Arial" w:eastAsia="Times New Roman" w:hAnsi="Arial" w:cs="Arial"/>
          <w:sz w:val="24"/>
          <w:szCs w:val="24"/>
        </w:rPr>
        <w:tab/>
      </w:r>
      <w:r w:rsidRPr="00AA29ED">
        <w:rPr>
          <w:rFonts w:ascii="Arial" w:eastAsia="Times New Roman" w:hAnsi="Arial" w:cs="Arial"/>
          <w:sz w:val="24"/>
          <w:szCs w:val="24"/>
        </w:rPr>
        <w:tab/>
        <w:t>Thanksgiving</w:t>
      </w:r>
    </w:p>
    <w:p w:rsidR="00AA29ED" w:rsidRPr="00AA29ED" w:rsidRDefault="00AA29ED" w:rsidP="00AA29ED">
      <w:pPr>
        <w:spacing w:after="0" w:line="240" w:lineRule="auto"/>
        <w:rPr>
          <w:rFonts w:ascii="Arial" w:eastAsia="Times New Roman" w:hAnsi="Arial" w:cs="Arial"/>
          <w:sz w:val="24"/>
          <w:szCs w:val="24"/>
        </w:rPr>
      </w:pPr>
      <w:r w:rsidRPr="00AA29ED">
        <w:rPr>
          <w:rFonts w:ascii="Arial" w:eastAsia="Times New Roman" w:hAnsi="Arial" w:cs="Arial"/>
          <w:sz w:val="24"/>
          <w:szCs w:val="24"/>
        </w:rPr>
        <w:t>Monday</w:t>
      </w:r>
      <w:r w:rsidRPr="00AA29ED">
        <w:rPr>
          <w:rFonts w:ascii="Arial" w:eastAsia="Times New Roman" w:hAnsi="Arial" w:cs="Arial"/>
          <w:sz w:val="24"/>
          <w:szCs w:val="24"/>
        </w:rPr>
        <w:tab/>
      </w:r>
      <w:r w:rsidRPr="00AA29ED">
        <w:rPr>
          <w:rFonts w:ascii="Arial" w:eastAsia="Times New Roman" w:hAnsi="Arial" w:cs="Arial"/>
          <w:sz w:val="24"/>
          <w:szCs w:val="24"/>
        </w:rPr>
        <w:tab/>
        <w:t>December 24</w:t>
      </w:r>
      <w:r w:rsidRPr="00AA29ED">
        <w:rPr>
          <w:rFonts w:ascii="Arial" w:eastAsia="Times New Roman" w:hAnsi="Arial" w:cs="Arial"/>
          <w:sz w:val="24"/>
          <w:szCs w:val="24"/>
        </w:rPr>
        <w:tab/>
      </w:r>
      <w:r w:rsidRPr="00AA29ED">
        <w:rPr>
          <w:rFonts w:ascii="Arial" w:eastAsia="Times New Roman" w:hAnsi="Arial" w:cs="Arial"/>
          <w:sz w:val="24"/>
          <w:szCs w:val="24"/>
        </w:rPr>
        <w:tab/>
        <w:t xml:space="preserve">Christmas </w:t>
      </w:r>
      <w:proofErr w:type="gramStart"/>
      <w:r w:rsidRPr="00AA29ED">
        <w:rPr>
          <w:rFonts w:ascii="Arial" w:eastAsia="Times New Roman" w:hAnsi="Arial" w:cs="Arial"/>
          <w:sz w:val="24"/>
          <w:szCs w:val="24"/>
        </w:rPr>
        <w:t>Eve  (</w:t>
      </w:r>
      <w:proofErr w:type="gramEnd"/>
      <w:r w:rsidRPr="00AA29ED">
        <w:rPr>
          <w:rFonts w:ascii="Arial" w:eastAsia="Times New Roman" w:hAnsi="Arial" w:cs="Arial"/>
          <w:sz w:val="24"/>
          <w:szCs w:val="24"/>
        </w:rPr>
        <w:t>Close at 2 pm)</w:t>
      </w:r>
    </w:p>
    <w:p w:rsidR="00AA29ED" w:rsidRPr="00AA29ED" w:rsidRDefault="00AA29ED" w:rsidP="00AA29ED">
      <w:pPr>
        <w:spacing w:after="0" w:line="240" w:lineRule="auto"/>
        <w:rPr>
          <w:rFonts w:ascii="Arial" w:eastAsia="Times New Roman" w:hAnsi="Arial" w:cs="Arial"/>
          <w:sz w:val="24"/>
          <w:szCs w:val="24"/>
        </w:rPr>
      </w:pPr>
      <w:r w:rsidRPr="00AA29ED">
        <w:rPr>
          <w:rFonts w:ascii="Arial" w:eastAsia="Times New Roman" w:hAnsi="Arial" w:cs="Arial"/>
          <w:sz w:val="24"/>
          <w:szCs w:val="24"/>
        </w:rPr>
        <w:t>Tuesday</w:t>
      </w:r>
      <w:r w:rsidRPr="00AA29ED">
        <w:rPr>
          <w:rFonts w:ascii="Arial" w:eastAsia="Times New Roman" w:hAnsi="Arial" w:cs="Arial"/>
          <w:sz w:val="24"/>
          <w:szCs w:val="24"/>
        </w:rPr>
        <w:tab/>
      </w:r>
      <w:r w:rsidRPr="00AA29ED">
        <w:rPr>
          <w:rFonts w:ascii="Arial" w:eastAsia="Times New Roman" w:hAnsi="Arial" w:cs="Arial"/>
          <w:sz w:val="24"/>
          <w:szCs w:val="24"/>
        </w:rPr>
        <w:tab/>
        <w:t>December 25</w:t>
      </w:r>
      <w:r w:rsidRPr="00AA29ED">
        <w:rPr>
          <w:rFonts w:ascii="Arial" w:eastAsia="Times New Roman" w:hAnsi="Arial" w:cs="Arial"/>
          <w:sz w:val="24"/>
          <w:szCs w:val="24"/>
        </w:rPr>
        <w:tab/>
      </w:r>
      <w:r w:rsidRPr="00AA29ED">
        <w:rPr>
          <w:rFonts w:ascii="Arial" w:eastAsia="Times New Roman" w:hAnsi="Arial" w:cs="Arial"/>
          <w:sz w:val="24"/>
          <w:szCs w:val="24"/>
        </w:rPr>
        <w:tab/>
        <w:t>Christmas Day</w:t>
      </w:r>
    </w:p>
    <w:p w:rsidR="00AA29ED" w:rsidRPr="00AA29ED" w:rsidRDefault="00AA29ED" w:rsidP="00AA29ED">
      <w:pPr>
        <w:spacing w:after="0" w:line="240" w:lineRule="auto"/>
        <w:rPr>
          <w:rFonts w:ascii="Arial" w:eastAsia="Times New Roman" w:hAnsi="Arial" w:cs="Arial"/>
          <w:sz w:val="24"/>
          <w:szCs w:val="24"/>
        </w:rPr>
      </w:pPr>
      <w:r w:rsidRPr="00AA29ED">
        <w:rPr>
          <w:rFonts w:ascii="Arial" w:eastAsia="Times New Roman" w:hAnsi="Arial" w:cs="Arial"/>
          <w:sz w:val="24"/>
          <w:szCs w:val="24"/>
        </w:rPr>
        <w:t>Monday</w:t>
      </w:r>
      <w:r w:rsidRPr="00AA29ED">
        <w:rPr>
          <w:rFonts w:ascii="Arial" w:eastAsia="Times New Roman" w:hAnsi="Arial" w:cs="Arial"/>
          <w:sz w:val="24"/>
          <w:szCs w:val="24"/>
        </w:rPr>
        <w:tab/>
      </w:r>
      <w:r w:rsidRPr="00AA29ED">
        <w:rPr>
          <w:rFonts w:ascii="Arial" w:eastAsia="Times New Roman" w:hAnsi="Arial" w:cs="Arial"/>
          <w:sz w:val="24"/>
          <w:szCs w:val="24"/>
        </w:rPr>
        <w:tab/>
        <w:t>December 31</w:t>
      </w:r>
      <w:r w:rsidRPr="00AA29ED">
        <w:rPr>
          <w:rFonts w:ascii="Arial" w:eastAsia="Times New Roman" w:hAnsi="Arial" w:cs="Arial"/>
          <w:sz w:val="24"/>
          <w:szCs w:val="24"/>
        </w:rPr>
        <w:tab/>
      </w:r>
      <w:r w:rsidRPr="00AA29ED">
        <w:rPr>
          <w:rFonts w:ascii="Arial" w:eastAsia="Times New Roman" w:hAnsi="Arial" w:cs="Arial"/>
          <w:sz w:val="24"/>
          <w:szCs w:val="24"/>
        </w:rPr>
        <w:tab/>
        <w:t xml:space="preserve">New Year’s </w:t>
      </w:r>
      <w:proofErr w:type="gramStart"/>
      <w:r w:rsidRPr="00AA29ED">
        <w:rPr>
          <w:rFonts w:ascii="Arial" w:eastAsia="Times New Roman" w:hAnsi="Arial" w:cs="Arial"/>
          <w:sz w:val="24"/>
          <w:szCs w:val="24"/>
        </w:rPr>
        <w:t>Eve  (</w:t>
      </w:r>
      <w:proofErr w:type="gramEnd"/>
      <w:r w:rsidRPr="00AA29ED">
        <w:rPr>
          <w:rFonts w:ascii="Arial" w:eastAsia="Times New Roman" w:hAnsi="Arial" w:cs="Arial"/>
          <w:sz w:val="24"/>
          <w:szCs w:val="24"/>
        </w:rPr>
        <w:t>Close at 2 pm)</w:t>
      </w:r>
    </w:p>
    <w:p w:rsidR="00AA29ED" w:rsidRPr="00AA29ED" w:rsidRDefault="00AA29ED" w:rsidP="00AA29ED">
      <w:pPr>
        <w:spacing w:after="0" w:line="240" w:lineRule="auto"/>
        <w:rPr>
          <w:rFonts w:ascii="Arial" w:eastAsiaTheme="minorHAnsi" w:hAnsi="Arial" w:cs="Arial"/>
        </w:rPr>
      </w:pPr>
    </w:p>
    <w:p w:rsidR="00AA29ED" w:rsidRPr="00AA29ED" w:rsidRDefault="00AA29ED" w:rsidP="00AA29ED">
      <w:pPr>
        <w:spacing w:after="0" w:line="240" w:lineRule="auto"/>
        <w:rPr>
          <w:rFonts w:ascii="Arial" w:eastAsia="Times New Roman" w:hAnsi="Arial" w:cs="Arial"/>
          <w:sz w:val="24"/>
          <w:szCs w:val="24"/>
        </w:rPr>
      </w:pPr>
      <w:r w:rsidRPr="00AA29ED">
        <w:rPr>
          <w:rFonts w:ascii="Arial" w:eastAsiaTheme="minorHAnsi" w:hAnsi="Arial" w:cs="Arial"/>
        </w:rPr>
        <w:t>With the exception of Easter Sunday** all full-time staff will be paid for the above 6 full-day closings and 2 half-day closings. (Part-time staff whose normal schedule would include any of these days will receive pro-rated holiday pay).</w:t>
      </w:r>
    </w:p>
    <w:p w:rsidR="00AA29ED" w:rsidRPr="00AA29ED" w:rsidRDefault="00AA29ED" w:rsidP="00AA29ED">
      <w:pPr>
        <w:spacing w:after="0" w:line="240" w:lineRule="auto"/>
        <w:rPr>
          <w:rFonts w:ascii="Arial" w:eastAsia="Times New Roman" w:hAnsi="Arial" w:cs="Arial"/>
          <w:sz w:val="24"/>
          <w:szCs w:val="24"/>
        </w:rPr>
      </w:pPr>
    </w:p>
    <w:p w:rsidR="00AA29ED" w:rsidRPr="00AA29ED" w:rsidRDefault="00AA29ED" w:rsidP="00AA29ED">
      <w:pPr>
        <w:spacing w:after="0" w:line="240" w:lineRule="auto"/>
        <w:rPr>
          <w:rFonts w:ascii="Arial" w:eastAsia="Times New Roman" w:hAnsi="Arial" w:cs="Arial"/>
        </w:rPr>
      </w:pPr>
    </w:p>
    <w:p w:rsidR="00AA29ED" w:rsidRPr="00AA29ED" w:rsidRDefault="00AA29ED" w:rsidP="00AA29ED">
      <w:pPr>
        <w:spacing w:after="0" w:line="240" w:lineRule="auto"/>
        <w:rPr>
          <w:rFonts w:ascii="Arial" w:eastAsia="Times New Roman" w:hAnsi="Arial" w:cs="Arial"/>
        </w:rPr>
      </w:pPr>
      <w:r w:rsidRPr="00AA29ED">
        <w:rPr>
          <w:rFonts w:ascii="Arial" w:eastAsia="Times New Roman" w:hAnsi="Arial" w:cs="Arial"/>
        </w:rPr>
        <w:t xml:space="preserve">The Library will remain open on the following holidays, but staff will have the option of taking the day off, or working their shift at the premium rate of time and a half </w:t>
      </w:r>
      <w:r w:rsidRPr="00AA29ED">
        <w:rPr>
          <w:rFonts w:ascii="Arial" w:eastAsia="Times New Roman" w:hAnsi="Arial" w:cs="Arial"/>
          <w:u w:val="single"/>
        </w:rPr>
        <w:t>and</w:t>
      </w:r>
      <w:r w:rsidRPr="00AA29ED">
        <w:rPr>
          <w:rFonts w:ascii="Arial" w:eastAsia="Times New Roman" w:hAnsi="Arial" w:cs="Arial"/>
        </w:rPr>
        <w:t xml:space="preserve"> earning a floating holiday   Substitutes will also be offered the premium rate.</w:t>
      </w:r>
    </w:p>
    <w:p w:rsidR="00AA29ED" w:rsidRPr="00AA29ED" w:rsidRDefault="00AA29ED" w:rsidP="00AA29ED">
      <w:pPr>
        <w:spacing w:after="0" w:line="240" w:lineRule="auto"/>
        <w:rPr>
          <w:rFonts w:ascii="Arial" w:eastAsia="Times New Roman" w:hAnsi="Arial" w:cs="Arial"/>
          <w:sz w:val="24"/>
          <w:szCs w:val="24"/>
        </w:rPr>
      </w:pPr>
    </w:p>
    <w:p w:rsidR="00AA29ED" w:rsidRPr="00AA29ED" w:rsidRDefault="00AA29ED" w:rsidP="00AA29ED">
      <w:pPr>
        <w:spacing w:after="0" w:line="240" w:lineRule="auto"/>
        <w:rPr>
          <w:rFonts w:ascii="Arial" w:eastAsia="Times New Roman" w:hAnsi="Arial" w:cs="Arial"/>
          <w:sz w:val="24"/>
          <w:szCs w:val="24"/>
        </w:rPr>
      </w:pPr>
      <w:r w:rsidRPr="00AA29ED">
        <w:rPr>
          <w:rFonts w:ascii="Arial" w:eastAsia="Times New Roman" w:hAnsi="Arial" w:cs="Arial"/>
          <w:sz w:val="24"/>
          <w:szCs w:val="24"/>
        </w:rPr>
        <w:t>Monday</w:t>
      </w:r>
      <w:r w:rsidRPr="00AA29ED">
        <w:rPr>
          <w:rFonts w:ascii="Arial" w:eastAsia="Times New Roman" w:hAnsi="Arial" w:cs="Arial"/>
          <w:sz w:val="24"/>
          <w:szCs w:val="24"/>
        </w:rPr>
        <w:tab/>
      </w:r>
      <w:r w:rsidRPr="00AA29ED">
        <w:rPr>
          <w:rFonts w:ascii="Arial" w:eastAsia="Times New Roman" w:hAnsi="Arial" w:cs="Arial"/>
          <w:sz w:val="24"/>
          <w:szCs w:val="24"/>
        </w:rPr>
        <w:tab/>
        <w:t>January 15</w:t>
      </w:r>
      <w:r w:rsidRPr="00AA29ED">
        <w:rPr>
          <w:rFonts w:ascii="Arial" w:eastAsia="Times New Roman" w:hAnsi="Arial" w:cs="Arial"/>
          <w:sz w:val="24"/>
          <w:szCs w:val="24"/>
        </w:rPr>
        <w:tab/>
      </w:r>
      <w:r w:rsidRPr="00AA29ED">
        <w:rPr>
          <w:rFonts w:ascii="Arial" w:eastAsia="Times New Roman" w:hAnsi="Arial" w:cs="Arial"/>
          <w:sz w:val="24"/>
          <w:szCs w:val="24"/>
        </w:rPr>
        <w:tab/>
      </w:r>
      <w:r w:rsidRPr="00AA29ED">
        <w:rPr>
          <w:rFonts w:ascii="Arial" w:eastAsia="Times New Roman" w:hAnsi="Arial" w:cs="Arial"/>
          <w:sz w:val="24"/>
          <w:szCs w:val="24"/>
        </w:rPr>
        <w:tab/>
        <w:t>Martin Luther King Jr Day</w:t>
      </w:r>
    </w:p>
    <w:p w:rsidR="00AA29ED" w:rsidRPr="00AA29ED" w:rsidRDefault="00AA29ED" w:rsidP="00AA29ED">
      <w:pPr>
        <w:spacing w:after="0" w:line="240" w:lineRule="auto"/>
        <w:rPr>
          <w:rFonts w:ascii="Arial" w:eastAsia="Times New Roman" w:hAnsi="Arial" w:cs="Arial"/>
          <w:b/>
          <w:sz w:val="24"/>
          <w:szCs w:val="24"/>
        </w:rPr>
      </w:pPr>
      <w:r w:rsidRPr="00AA29ED">
        <w:rPr>
          <w:rFonts w:ascii="Arial" w:eastAsia="Times New Roman" w:hAnsi="Arial" w:cs="Arial"/>
          <w:sz w:val="24"/>
          <w:szCs w:val="24"/>
        </w:rPr>
        <w:t>Monday</w:t>
      </w:r>
      <w:r w:rsidRPr="00AA29ED">
        <w:rPr>
          <w:rFonts w:ascii="Arial" w:eastAsia="Times New Roman" w:hAnsi="Arial" w:cs="Arial"/>
          <w:sz w:val="24"/>
          <w:szCs w:val="24"/>
        </w:rPr>
        <w:tab/>
      </w:r>
      <w:r w:rsidRPr="00AA29ED">
        <w:rPr>
          <w:rFonts w:ascii="Arial" w:eastAsia="Times New Roman" w:hAnsi="Arial" w:cs="Arial"/>
          <w:sz w:val="24"/>
          <w:szCs w:val="24"/>
        </w:rPr>
        <w:tab/>
        <w:t>February 19</w:t>
      </w:r>
      <w:r w:rsidRPr="00AA29ED">
        <w:rPr>
          <w:rFonts w:ascii="Arial" w:eastAsia="Times New Roman" w:hAnsi="Arial" w:cs="Arial"/>
          <w:sz w:val="24"/>
          <w:szCs w:val="24"/>
        </w:rPr>
        <w:tab/>
      </w:r>
      <w:r w:rsidRPr="00AA29ED">
        <w:rPr>
          <w:rFonts w:ascii="Arial" w:eastAsia="Times New Roman" w:hAnsi="Arial" w:cs="Arial"/>
          <w:sz w:val="24"/>
          <w:szCs w:val="24"/>
        </w:rPr>
        <w:tab/>
      </w:r>
      <w:r w:rsidRPr="00AA29ED">
        <w:rPr>
          <w:rFonts w:ascii="Arial" w:eastAsia="Times New Roman" w:hAnsi="Arial" w:cs="Arial"/>
          <w:sz w:val="24"/>
          <w:szCs w:val="24"/>
        </w:rPr>
        <w:tab/>
        <w:t>Presidents’ Day</w:t>
      </w:r>
    </w:p>
    <w:p w:rsidR="00AA29ED" w:rsidRPr="00AA29ED" w:rsidRDefault="00AA29ED" w:rsidP="00AA29ED">
      <w:pPr>
        <w:spacing w:after="0" w:line="240" w:lineRule="auto"/>
        <w:rPr>
          <w:rFonts w:ascii="Arial" w:eastAsia="Times New Roman" w:hAnsi="Arial" w:cs="Arial"/>
          <w:sz w:val="24"/>
          <w:szCs w:val="24"/>
        </w:rPr>
      </w:pPr>
      <w:r w:rsidRPr="00AA29ED">
        <w:rPr>
          <w:rFonts w:ascii="Arial" w:eastAsia="Times New Roman" w:hAnsi="Arial" w:cs="Arial"/>
          <w:sz w:val="24"/>
          <w:szCs w:val="24"/>
        </w:rPr>
        <w:t>Monday</w:t>
      </w:r>
      <w:r w:rsidRPr="00AA29ED">
        <w:rPr>
          <w:rFonts w:ascii="Arial" w:eastAsia="Times New Roman" w:hAnsi="Arial" w:cs="Arial"/>
          <w:sz w:val="24"/>
          <w:szCs w:val="24"/>
        </w:rPr>
        <w:tab/>
      </w:r>
      <w:r w:rsidRPr="00AA29ED">
        <w:rPr>
          <w:rFonts w:ascii="Arial" w:eastAsia="Times New Roman" w:hAnsi="Arial" w:cs="Arial"/>
          <w:sz w:val="24"/>
          <w:szCs w:val="24"/>
        </w:rPr>
        <w:tab/>
        <w:t>October 8</w:t>
      </w:r>
      <w:r w:rsidRPr="00AA29ED">
        <w:rPr>
          <w:rFonts w:ascii="Arial" w:eastAsia="Times New Roman" w:hAnsi="Arial" w:cs="Arial"/>
          <w:sz w:val="24"/>
          <w:szCs w:val="24"/>
        </w:rPr>
        <w:tab/>
      </w:r>
      <w:r w:rsidRPr="00AA29ED">
        <w:rPr>
          <w:rFonts w:ascii="Arial" w:eastAsia="Times New Roman" w:hAnsi="Arial" w:cs="Arial"/>
          <w:sz w:val="24"/>
          <w:szCs w:val="24"/>
        </w:rPr>
        <w:tab/>
      </w:r>
      <w:r w:rsidRPr="00AA29ED">
        <w:rPr>
          <w:rFonts w:ascii="Arial" w:eastAsia="Times New Roman" w:hAnsi="Arial" w:cs="Arial"/>
          <w:sz w:val="24"/>
          <w:szCs w:val="24"/>
        </w:rPr>
        <w:tab/>
        <w:t>Columbus Day</w:t>
      </w:r>
    </w:p>
    <w:p w:rsidR="00AA29ED" w:rsidRPr="00AA29ED" w:rsidRDefault="00AA29ED" w:rsidP="00AA29ED">
      <w:pPr>
        <w:spacing w:after="0" w:line="240" w:lineRule="auto"/>
        <w:rPr>
          <w:rFonts w:ascii="Arial" w:eastAsia="Times New Roman" w:hAnsi="Arial" w:cs="Arial"/>
          <w:sz w:val="24"/>
          <w:szCs w:val="24"/>
        </w:rPr>
      </w:pPr>
      <w:r w:rsidRPr="00AA29ED">
        <w:rPr>
          <w:rFonts w:ascii="Arial" w:eastAsia="Times New Roman" w:hAnsi="Arial" w:cs="Arial"/>
          <w:sz w:val="24"/>
          <w:szCs w:val="24"/>
        </w:rPr>
        <w:t>Sunday</w:t>
      </w:r>
      <w:r w:rsidRPr="00AA29ED">
        <w:rPr>
          <w:rFonts w:ascii="Arial" w:eastAsia="Times New Roman" w:hAnsi="Arial" w:cs="Arial"/>
          <w:sz w:val="24"/>
          <w:szCs w:val="24"/>
        </w:rPr>
        <w:tab/>
      </w:r>
      <w:r w:rsidRPr="00AA29ED">
        <w:rPr>
          <w:rFonts w:ascii="Arial" w:eastAsia="Times New Roman" w:hAnsi="Arial" w:cs="Arial"/>
          <w:sz w:val="24"/>
          <w:szCs w:val="24"/>
        </w:rPr>
        <w:tab/>
        <w:t>November 11</w:t>
      </w:r>
      <w:r w:rsidRPr="00AA29ED">
        <w:rPr>
          <w:rFonts w:ascii="Arial" w:eastAsia="Times New Roman" w:hAnsi="Arial" w:cs="Arial"/>
          <w:sz w:val="24"/>
          <w:szCs w:val="24"/>
        </w:rPr>
        <w:tab/>
      </w:r>
      <w:r w:rsidRPr="00AA29ED">
        <w:rPr>
          <w:rFonts w:ascii="Arial" w:eastAsia="Times New Roman" w:hAnsi="Arial" w:cs="Arial"/>
          <w:sz w:val="24"/>
          <w:szCs w:val="24"/>
        </w:rPr>
        <w:tab/>
        <w:t>Veteran’s Day</w:t>
      </w:r>
    </w:p>
    <w:p w:rsidR="00AA29ED" w:rsidRPr="00AA29ED" w:rsidRDefault="00AA29ED" w:rsidP="00AA29ED">
      <w:pPr>
        <w:spacing w:after="0" w:line="240" w:lineRule="auto"/>
        <w:rPr>
          <w:rFonts w:ascii="Arial" w:eastAsia="Times New Roman" w:hAnsi="Arial" w:cs="Arial"/>
          <w:sz w:val="24"/>
          <w:szCs w:val="24"/>
        </w:rPr>
      </w:pPr>
      <w:r w:rsidRPr="00AA29ED">
        <w:rPr>
          <w:rFonts w:ascii="Arial" w:eastAsia="Times New Roman" w:hAnsi="Arial" w:cs="Arial"/>
          <w:sz w:val="24"/>
          <w:szCs w:val="24"/>
        </w:rPr>
        <w:t>Friday</w:t>
      </w:r>
      <w:r w:rsidRPr="00AA29ED">
        <w:rPr>
          <w:rFonts w:ascii="Arial" w:eastAsia="Times New Roman" w:hAnsi="Arial" w:cs="Arial"/>
          <w:sz w:val="24"/>
          <w:szCs w:val="24"/>
        </w:rPr>
        <w:tab/>
      </w:r>
      <w:r w:rsidRPr="00AA29ED">
        <w:rPr>
          <w:rFonts w:ascii="Arial" w:eastAsia="Times New Roman" w:hAnsi="Arial" w:cs="Arial"/>
          <w:sz w:val="24"/>
          <w:szCs w:val="24"/>
        </w:rPr>
        <w:tab/>
      </w:r>
      <w:r w:rsidRPr="00AA29ED">
        <w:rPr>
          <w:rFonts w:ascii="Arial" w:eastAsia="Times New Roman" w:hAnsi="Arial" w:cs="Arial"/>
          <w:sz w:val="24"/>
          <w:szCs w:val="24"/>
        </w:rPr>
        <w:tab/>
        <w:t>November 23</w:t>
      </w:r>
      <w:r w:rsidRPr="00AA29ED">
        <w:rPr>
          <w:rFonts w:ascii="Arial" w:eastAsia="Times New Roman" w:hAnsi="Arial" w:cs="Arial"/>
          <w:sz w:val="24"/>
          <w:szCs w:val="24"/>
        </w:rPr>
        <w:tab/>
      </w:r>
      <w:r w:rsidRPr="00AA29ED">
        <w:rPr>
          <w:rFonts w:ascii="Arial" w:eastAsia="Times New Roman" w:hAnsi="Arial" w:cs="Arial"/>
          <w:sz w:val="24"/>
          <w:szCs w:val="24"/>
        </w:rPr>
        <w:tab/>
        <w:t>Day after Thanksgiving</w:t>
      </w:r>
    </w:p>
    <w:p w:rsidR="00AA29ED" w:rsidRPr="00AA29ED" w:rsidRDefault="00AA29ED" w:rsidP="00AA29ED">
      <w:pPr>
        <w:spacing w:after="0" w:line="240" w:lineRule="auto"/>
        <w:rPr>
          <w:rFonts w:ascii="Arial" w:eastAsia="Times New Roman" w:hAnsi="Arial" w:cs="Arial"/>
          <w:sz w:val="24"/>
          <w:szCs w:val="24"/>
        </w:rPr>
      </w:pPr>
    </w:p>
    <w:p w:rsidR="00AA29ED" w:rsidRPr="00AA29ED" w:rsidRDefault="00AA29ED" w:rsidP="00AA29ED">
      <w:pPr>
        <w:spacing w:after="0" w:line="240" w:lineRule="auto"/>
        <w:rPr>
          <w:rFonts w:ascii="Arial" w:eastAsia="Times New Roman" w:hAnsi="Arial" w:cs="Arial"/>
          <w:sz w:val="20"/>
          <w:szCs w:val="20"/>
        </w:rPr>
      </w:pPr>
      <w:r w:rsidRPr="00AA29ED">
        <w:rPr>
          <w:rFonts w:ascii="Arial" w:eastAsia="Times New Roman" w:hAnsi="Arial" w:cs="Arial"/>
          <w:sz w:val="20"/>
          <w:szCs w:val="20"/>
        </w:rPr>
        <w:t xml:space="preserve"> </w:t>
      </w:r>
    </w:p>
    <w:p w:rsidR="00AA29ED" w:rsidRPr="00AA29ED" w:rsidRDefault="00AA29ED" w:rsidP="00AA29ED">
      <w:pPr>
        <w:spacing w:after="0" w:line="240" w:lineRule="auto"/>
        <w:rPr>
          <w:rFonts w:ascii="Arial" w:eastAsia="Times New Roman" w:hAnsi="Arial" w:cs="Arial"/>
          <w:sz w:val="24"/>
          <w:szCs w:val="24"/>
        </w:rPr>
      </w:pPr>
      <w:r w:rsidRPr="00AA29ED">
        <w:rPr>
          <w:rFonts w:ascii="Arial" w:eastAsia="Times New Roman" w:hAnsi="Arial" w:cs="Arial"/>
          <w:sz w:val="20"/>
          <w:szCs w:val="20"/>
        </w:rPr>
        <w:t>Floating holidays need to be coordinated with coverage requirements and approved by the Director at least 30 days in advance.  Floating holidays will expire in 180 days.</w:t>
      </w:r>
    </w:p>
    <w:p w:rsidR="00AA29ED" w:rsidRPr="00AA29ED" w:rsidRDefault="00AA29ED" w:rsidP="00AA29ED">
      <w:pPr>
        <w:spacing w:after="0" w:line="240" w:lineRule="auto"/>
        <w:rPr>
          <w:rFonts w:ascii="Arial" w:eastAsia="Times New Roman" w:hAnsi="Arial" w:cs="Arial"/>
          <w:sz w:val="24"/>
          <w:szCs w:val="24"/>
        </w:rPr>
      </w:pPr>
    </w:p>
    <w:p w:rsidR="00AA29ED" w:rsidRPr="00AA29ED" w:rsidRDefault="00AA29ED" w:rsidP="00AA29ED">
      <w:pPr>
        <w:spacing w:after="0" w:line="240" w:lineRule="auto"/>
        <w:rPr>
          <w:rFonts w:ascii="Arial" w:eastAsia="Times New Roman" w:hAnsi="Arial" w:cs="Arial"/>
          <w:sz w:val="20"/>
          <w:szCs w:val="20"/>
        </w:rPr>
      </w:pPr>
      <w:r w:rsidRPr="00AA29ED">
        <w:rPr>
          <w:rFonts w:ascii="Arial" w:eastAsia="Times New Roman" w:hAnsi="Arial" w:cs="Arial"/>
          <w:sz w:val="20"/>
          <w:szCs w:val="20"/>
        </w:rPr>
        <w:t xml:space="preserve">Regular hours:  </w:t>
      </w:r>
      <w:r w:rsidRPr="00AA29ED">
        <w:rPr>
          <w:rFonts w:ascii="Arial" w:eastAsia="Times New Roman" w:hAnsi="Arial" w:cs="Arial"/>
          <w:sz w:val="20"/>
          <w:szCs w:val="20"/>
        </w:rPr>
        <w:tab/>
        <w:t>Monday through Thursday</w:t>
      </w:r>
      <w:r w:rsidRPr="00AA29ED">
        <w:rPr>
          <w:rFonts w:ascii="Arial" w:eastAsia="Times New Roman" w:hAnsi="Arial" w:cs="Arial"/>
          <w:sz w:val="20"/>
          <w:szCs w:val="20"/>
        </w:rPr>
        <w:tab/>
        <w:t>10 am – 9 pm</w:t>
      </w:r>
    </w:p>
    <w:p w:rsidR="00AA29ED" w:rsidRPr="00AA29ED" w:rsidRDefault="00AA29ED" w:rsidP="00AA29ED">
      <w:pPr>
        <w:spacing w:after="0" w:line="240" w:lineRule="auto"/>
        <w:rPr>
          <w:rFonts w:ascii="Arial" w:eastAsia="Times New Roman" w:hAnsi="Arial" w:cs="Arial"/>
          <w:sz w:val="20"/>
          <w:szCs w:val="20"/>
        </w:rPr>
      </w:pPr>
      <w:r w:rsidRPr="00AA29ED">
        <w:rPr>
          <w:rFonts w:ascii="Arial" w:eastAsia="Times New Roman" w:hAnsi="Arial" w:cs="Arial"/>
          <w:sz w:val="20"/>
          <w:szCs w:val="20"/>
        </w:rPr>
        <w:tab/>
      </w:r>
      <w:r w:rsidRPr="00AA29ED">
        <w:rPr>
          <w:rFonts w:ascii="Arial" w:eastAsia="Times New Roman" w:hAnsi="Arial" w:cs="Arial"/>
          <w:sz w:val="20"/>
          <w:szCs w:val="20"/>
        </w:rPr>
        <w:tab/>
      </w:r>
      <w:r w:rsidRPr="00AA29ED">
        <w:rPr>
          <w:rFonts w:ascii="Arial" w:eastAsia="Times New Roman" w:hAnsi="Arial" w:cs="Arial"/>
          <w:sz w:val="20"/>
          <w:szCs w:val="20"/>
        </w:rPr>
        <w:tab/>
        <w:t>Friday</w:t>
      </w:r>
      <w:r w:rsidRPr="00AA29ED">
        <w:rPr>
          <w:rFonts w:ascii="Arial" w:eastAsia="Times New Roman" w:hAnsi="Arial" w:cs="Arial"/>
          <w:sz w:val="20"/>
          <w:szCs w:val="20"/>
        </w:rPr>
        <w:tab/>
      </w:r>
      <w:r w:rsidRPr="00AA29ED">
        <w:rPr>
          <w:rFonts w:ascii="Arial" w:eastAsia="Times New Roman" w:hAnsi="Arial" w:cs="Arial"/>
          <w:sz w:val="20"/>
          <w:szCs w:val="20"/>
        </w:rPr>
        <w:tab/>
      </w:r>
      <w:r w:rsidRPr="00AA29ED">
        <w:rPr>
          <w:rFonts w:ascii="Arial" w:eastAsia="Times New Roman" w:hAnsi="Arial" w:cs="Arial"/>
          <w:sz w:val="20"/>
          <w:szCs w:val="20"/>
        </w:rPr>
        <w:tab/>
        <w:t>10 am – 7 pm</w:t>
      </w:r>
    </w:p>
    <w:p w:rsidR="00AA29ED" w:rsidRPr="00AA29ED" w:rsidRDefault="00AA29ED" w:rsidP="00AA29ED">
      <w:pPr>
        <w:spacing w:after="0" w:line="240" w:lineRule="auto"/>
        <w:rPr>
          <w:rFonts w:ascii="Arial" w:eastAsia="Times New Roman" w:hAnsi="Arial" w:cs="Arial"/>
          <w:sz w:val="20"/>
          <w:szCs w:val="20"/>
        </w:rPr>
      </w:pPr>
      <w:r w:rsidRPr="00AA29ED">
        <w:rPr>
          <w:rFonts w:ascii="Arial" w:eastAsia="Times New Roman" w:hAnsi="Arial" w:cs="Arial"/>
          <w:sz w:val="20"/>
          <w:szCs w:val="20"/>
        </w:rPr>
        <w:tab/>
      </w:r>
      <w:r w:rsidRPr="00AA29ED">
        <w:rPr>
          <w:rFonts w:ascii="Arial" w:eastAsia="Times New Roman" w:hAnsi="Arial" w:cs="Arial"/>
          <w:sz w:val="20"/>
          <w:szCs w:val="20"/>
        </w:rPr>
        <w:tab/>
      </w:r>
      <w:r w:rsidRPr="00AA29ED">
        <w:rPr>
          <w:rFonts w:ascii="Arial" w:eastAsia="Times New Roman" w:hAnsi="Arial" w:cs="Arial"/>
          <w:sz w:val="20"/>
          <w:szCs w:val="20"/>
        </w:rPr>
        <w:tab/>
        <w:t>Saturday</w:t>
      </w:r>
      <w:r w:rsidRPr="00AA29ED">
        <w:rPr>
          <w:rFonts w:ascii="Arial" w:eastAsia="Times New Roman" w:hAnsi="Arial" w:cs="Arial"/>
          <w:sz w:val="20"/>
          <w:szCs w:val="20"/>
        </w:rPr>
        <w:tab/>
      </w:r>
      <w:r w:rsidRPr="00AA29ED">
        <w:rPr>
          <w:rFonts w:ascii="Arial" w:eastAsia="Times New Roman" w:hAnsi="Arial" w:cs="Arial"/>
          <w:sz w:val="20"/>
          <w:szCs w:val="20"/>
        </w:rPr>
        <w:tab/>
        <w:t>10 am – 5 pm</w:t>
      </w:r>
    </w:p>
    <w:p w:rsidR="00AA29ED" w:rsidRPr="00AA29ED" w:rsidRDefault="00AA29ED" w:rsidP="00AA29ED">
      <w:pPr>
        <w:spacing w:after="0" w:line="240" w:lineRule="auto"/>
        <w:rPr>
          <w:rFonts w:ascii="Arial" w:eastAsia="Times New Roman" w:hAnsi="Arial" w:cs="Arial"/>
          <w:sz w:val="20"/>
          <w:szCs w:val="20"/>
        </w:rPr>
      </w:pPr>
      <w:r w:rsidRPr="00AA29ED">
        <w:rPr>
          <w:rFonts w:ascii="Arial" w:eastAsia="Times New Roman" w:hAnsi="Arial" w:cs="Arial"/>
          <w:sz w:val="20"/>
          <w:szCs w:val="20"/>
        </w:rPr>
        <w:tab/>
      </w:r>
      <w:r w:rsidRPr="00AA29ED">
        <w:rPr>
          <w:rFonts w:ascii="Arial" w:eastAsia="Times New Roman" w:hAnsi="Arial" w:cs="Arial"/>
          <w:sz w:val="20"/>
          <w:szCs w:val="20"/>
        </w:rPr>
        <w:tab/>
      </w:r>
      <w:r w:rsidRPr="00AA29ED">
        <w:rPr>
          <w:rFonts w:ascii="Arial" w:eastAsia="Times New Roman" w:hAnsi="Arial" w:cs="Arial"/>
          <w:sz w:val="20"/>
          <w:szCs w:val="20"/>
        </w:rPr>
        <w:tab/>
        <w:t>Sunday</w:t>
      </w:r>
      <w:r w:rsidRPr="00AA29ED">
        <w:rPr>
          <w:rFonts w:ascii="Arial" w:eastAsia="Times New Roman" w:hAnsi="Arial" w:cs="Arial"/>
          <w:sz w:val="20"/>
          <w:szCs w:val="20"/>
        </w:rPr>
        <w:tab/>
      </w:r>
      <w:r w:rsidRPr="00AA29ED">
        <w:rPr>
          <w:rFonts w:ascii="Arial" w:eastAsia="Times New Roman" w:hAnsi="Arial" w:cs="Arial"/>
          <w:sz w:val="20"/>
          <w:szCs w:val="20"/>
        </w:rPr>
        <w:tab/>
      </w:r>
      <w:r w:rsidRPr="00AA29ED">
        <w:rPr>
          <w:rFonts w:ascii="Arial" w:eastAsia="Times New Roman" w:hAnsi="Arial" w:cs="Arial"/>
          <w:sz w:val="20"/>
          <w:szCs w:val="20"/>
        </w:rPr>
        <w:tab/>
        <w:t xml:space="preserve">  1 pm – 5 pm  </w:t>
      </w:r>
    </w:p>
    <w:p w:rsidR="00AA29ED" w:rsidRPr="00AA29ED" w:rsidRDefault="00AA29ED" w:rsidP="00AA29ED">
      <w:pPr>
        <w:spacing w:after="0" w:line="240" w:lineRule="auto"/>
        <w:rPr>
          <w:rFonts w:ascii="Arial" w:eastAsia="Times New Roman" w:hAnsi="Arial" w:cs="Arial"/>
          <w:sz w:val="20"/>
          <w:szCs w:val="20"/>
        </w:rPr>
      </w:pPr>
    </w:p>
    <w:p w:rsidR="00AA29ED" w:rsidRPr="00AA29ED" w:rsidRDefault="00AA29ED" w:rsidP="00AA29ED">
      <w:pPr>
        <w:rPr>
          <w:rFonts w:asciiTheme="minorHAnsi" w:eastAsiaTheme="minorHAnsi" w:hAnsiTheme="minorHAnsi" w:cstheme="minorBidi"/>
        </w:rPr>
      </w:pPr>
    </w:p>
    <w:p w:rsidR="00D10A0C" w:rsidRDefault="00D10A0C" w:rsidP="00F0528F">
      <w:pPr>
        <w:jc w:val="center"/>
        <w:rPr>
          <w:sz w:val="48"/>
          <w:szCs w:val="48"/>
        </w:rPr>
      </w:pPr>
    </w:p>
    <w:p w:rsidR="00975A74" w:rsidRDefault="00975A74" w:rsidP="00F0528F">
      <w:pPr>
        <w:jc w:val="center"/>
        <w:rPr>
          <w:sz w:val="48"/>
          <w:szCs w:val="48"/>
        </w:rPr>
      </w:pPr>
      <w:bookmarkStart w:id="0" w:name="_GoBack"/>
      <w:bookmarkEnd w:id="0"/>
    </w:p>
    <w:sectPr w:rsidR="00975A74" w:rsidSect="0034397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Roman">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Black">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D49C3"/>
    <w:multiLevelType w:val="hybridMultilevel"/>
    <w:tmpl w:val="A1048EC6"/>
    <w:lvl w:ilvl="0" w:tplc="356839A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311A7DBE"/>
    <w:multiLevelType w:val="hybridMultilevel"/>
    <w:tmpl w:val="AA82B7B2"/>
    <w:lvl w:ilvl="0" w:tplc="9EC67EEA">
      <w:start w:val="1"/>
      <w:numFmt w:val="upperLetter"/>
      <w:lvlText w:val="%1."/>
      <w:lvlJc w:val="left"/>
      <w:pPr>
        <w:ind w:left="189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F1944EC6">
      <w:start w:val="1"/>
      <w:numFmt w:val="decimal"/>
      <w:lvlText w:val="%4."/>
      <w:lvlJc w:val="left"/>
      <w:pPr>
        <w:ind w:left="3960" w:hanging="360"/>
      </w:pPr>
      <w:rPr>
        <w:rFonts w:ascii="Frutiger-Light" w:eastAsia="Times New Roman" w:hAnsi="Frutiger-Light" w:cs="Frutiger-Light"/>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64CD5C65"/>
    <w:multiLevelType w:val="hybridMultilevel"/>
    <w:tmpl w:val="D91C97E2"/>
    <w:lvl w:ilvl="0" w:tplc="495CBE8C">
      <w:start w:val="1"/>
      <w:numFmt w:val="decimal"/>
      <w:lvlText w:val="%1."/>
      <w:lvlJc w:val="left"/>
      <w:pPr>
        <w:ind w:left="1440" w:hanging="360"/>
      </w:pPr>
    </w:lvl>
    <w:lvl w:ilvl="1" w:tplc="495CBE8C">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1A"/>
    <w:rsid w:val="000C0319"/>
    <w:rsid w:val="000C5DCA"/>
    <w:rsid w:val="00467901"/>
    <w:rsid w:val="00526144"/>
    <w:rsid w:val="006D2235"/>
    <w:rsid w:val="007405E2"/>
    <w:rsid w:val="007A601E"/>
    <w:rsid w:val="00855ACA"/>
    <w:rsid w:val="00975A74"/>
    <w:rsid w:val="00AA29ED"/>
    <w:rsid w:val="00B06108"/>
    <w:rsid w:val="00D10A0C"/>
    <w:rsid w:val="00DB6E4A"/>
    <w:rsid w:val="00E1701A"/>
    <w:rsid w:val="00E41721"/>
    <w:rsid w:val="00ED1137"/>
    <w:rsid w:val="00EE2E13"/>
    <w:rsid w:val="00F0528F"/>
    <w:rsid w:val="00F7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01A"/>
    <w:rPr>
      <w:color w:val="0000FF" w:themeColor="hyperlink"/>
      <w:u w:val="single"/>
    </w:rPr>
  </w:style>
  <w:style w:type="paragraph" w:styleId="ListParagraph">
    <w:name w:val="List Paragraph"/>
    <w:basedOn w:val="Normal"/>
    <w:uiPriority w:val="34"/>
    <w:qFormat/>
    <w:rsid w:val="00F0528F"/>
    <w:pPr>
      <w:ind w:left="720"/>
      <w:contextualSpacing/>
    </w:pPr>
  </w:style>
  <w:style w:type="paragraph" w:styleId="BalloonText">
    <w:name w:val="Balloon Text"/>
    <w:basedOn w:val="Normal"/>
    <w:link w:val="BalloonTextChar"/>
    <w:uiPriority w:val="99"/>
    <w:semiHidden/>
    <w:unhideWhenUsed/>
    <w:rsid w:val="00DB6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E4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01A"/>
    <w:rPr>
      <w:color w:val="0000FF" w:themeColor="hyperlink"/>
      <w:u w:val="single"/>
    </w:rPr>
  </w:style>
  <w:style w:type="paragraph" w:styleId="ListParagraph">
    <w:name w:val="List Paragraph"/>
    <w:basedOn w:val="Normal"/>
    <w:uiPriority w:val="34"/>
    <w:qFormat/>
    <w:rsid w:val="00F0528F"/>
    <w:pPr>
      <w:ind w:left="720"/>
      <w:contextualSpacing/>
    </w:pPr>
  </w:style>
  <w:style w:type="paragraph" w:styleId="BalloonText">
    <w:name w:val="Balloon Text"/>
    <w:basedOn w:val="Normal"/>
    <w:link w:val="BalloonTextChar"/>
    <w:uiPriority w:val="99"/>
    <w:semiHidden/>
    <w:unhideWhenUsed/>
    <w:rsid w:val="00DB6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E4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95378">
      <w:bodyDiv w:val="1"/>
      <w:marLeft w:val="0"/>
      <w:marRight w:val="0"/>
      <w:marTop w:val="0"/>
      <w:marBottom w:val="0"/>
      <w:divBdr>
        <w:top w:val="none" w:sz="0" w:space="0" w:color="auto"/>
        <w:left w:val="none" w:sz="0" w:space="0" w:color="auto"/>
        <w:bottom w:val="none" w:sz="0" w:space="0" w:color="auto"/>
        <w:right w:val="none" w:sz="0" w:space="0" w:color="auto"/>
      </w:divBdr>
    </w:div>
    <w:div w:id="12610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ls.org/anser/2013-2017%20ANSER-Agreemen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2121</Words>
  <Characters>12091</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79 East Main Street, Stony Point, New York 10980</vt:lpstr>
      <vt:lpstr>    Regular Meeting of the Board of Trustees</vt:lpstr>
      <vt:lpstr>        AGENDA</vt:lpstr>
      <vt:lpstr>        </vt:lpstr>
      <vt:lpstr>79 East Main Street, Stony Point, New York 10980</vt:lpstr>
      <vt:lpstr>    Regular Meeting of the Board of Trustees</vt:lpstr>
      <vt:lpstr>        Minutes</vt:lpstr>
      <vt:lpstr>79 East Main Street, Stony Point, New York 10980</vt:lpstr>
      <vt:lpstr>    Regular Meeting of the Board of Trustees</vt:lpstr>
      <vt:lpstr>        Minutes</vt:lpstr>
      <vt:lpstr>        </vt:lpstr>
      <vt:lpstr>        Attendees (5): Jennifer Lima, Terry Marsico, Christina Mandara, Theodore Needlem</vt:lpstr>
      <vt:lpstr>        Absent (1):  Michele  Rinaldi</vt:lpstr>
      <vt:lpstr>        </vt:lpstr>
      <vt:lpstr>79 East Main Street, Stony Point, New York 10980</vt:lpstr>
      <vt:lpstr>    Special Meeting of the Board of Trustees</vt:lpstr>
      <vt:lpstr>        Minutes</vt:lpstr>
      <vt:lpstr>        </vt:lpstr>
    </vt:vector>
  </TitlesOfParts>
  <Company>Microsoft</Company>
  <LinksUpToDate>false</LinksUpToDate>
  <CharactersWithSpaces>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10</cp:revision>
  <dcterms:created xsi:type="dcterms:W3CDTF">2017-11-20T20:29:00Z</dcterms:created>
  <dcterms:modified xsi:type="dcterms:W3CDTF">2018-01-04T17:23:00Z</dcterms:modified>
</cp:coreProperties>
</file>