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jc w:val="center"/>
        <w:rPr>
          <w:rFonts w:ascii="Frutiger-Roman" w:eastAsia="Times New Roman" w:hAnsi="Frutiger-Roman" w:cs="Times New Roman"/>
          <w:b/>
        </w:rPr>
      </w:pPr>
      <w:r w:rsidRPr="00CF45C6">
        <w:rPr>
          <w:rFonts w:ascii="Frutiger-Roman" w:eastAsia="Times New Roman" w:hAnsi="Frutiger-Roman" w:cs="Times New Roman"/>
          <w:b/>
        </w:rPr>
        <w:t>ROSE MEMORIAL LIBRARY ASSOCIATION</w:t>
      </w:r>
    </w:p>
    <w:p w:rsidR="00DB22C3" w:rsidRPr="00CF45C6" w:rsidRDefault="00DB22C3" w:rsidP="00DB22C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Frutiger-Bold" w:eastAsia="Times New Roman" w:hAnsi="Frutiger-Bold" w:cs="Times New Roman"/>
          <w:b/>
          <w:bCs/>
          <w:sz w:val="18"/>
          <w:szCs w:val="16"/>
        </w:rPr>
      </w:pPr>
      <w:r w:rsidRPr="00CF45C6">
        <w:rPr>
          <w:rFonts w:ascii="Frutiger-Bold" w:eastAsia="Times New Roman" w:hAnsi="Frutiger-Bold" w:cs="Times New Roman"/>
          <w:b/>
          <w:bCs/>
          <w:sz w:val="18"/>
        </w:rPr>
        <w:t>79 East Main Street, Stony Point, New York 10980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  <w:sz w:val="16"/>
          <w:szCs w:val="16"/>
        </w:rPr>
      </w:pPr>
    </w:p>
    <w:p w:rsidR="00DB22C3" w:rsidRPr="00CF45C6" w:rsidRDefault="00DB22C3" w:rsidP="00DB22C3">
      <w:pPr>
        <w:keepNext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Frutiger-Bold" w:eastAsia="Times New Roman" w:hAnsi="Frutiger-Bold" w:cs="Times New Roman"/>
          <w:b/>
          <w:bCs/>
        </w:rPr>
      </w:pPr>
      <w:r w:rsidRPr="00CF45C6">
        <w:rPr>
          <w:rFonts w:ascii="Frutiger-Bold" w:eastAsia="Times New Roman" w:hAnsi="Frutiger-Bold" w:cs="Times New Roman"/>
          <w:b/>
          <w:bCs/>
        </w:rPr>
        <w:t>Meeting of the Board of Trustees</w:t>
      </w:r>
    </w:p>
    <w:p w:rsidR="00DB22C3" w:rsidRDefault="00DB22C3" w:rsidP="00DB22C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Tuesday</w:t>
      </w:r>
      <w:proofErr w:type="gramStart"/>
      <w:r>
        <w:rPr>
          <w:rFonts w:ascii="Frutiger-Bold" w:eastAsia="Times New Roman" w:hAnsi="Frutiger-Bold" w:cs="Frutiger-Bold"/>
          <w:b/>
          <w:bCs/>
        </w:rPr>
        <w:t>,  November</w:t>
      </w:r>
      <w:proofErr w:type="gramEnd"/>
      <w:r>
        <w:rPr>
          <w:rFonts w:ascii="Frutiger-Bold" w:eastAsia="Times New Roman" w:hAnsi="Frutiger-Bold" w:cs="Frutiger-Bold"/>
          <w:b/>
          <w:bCs/>
        </w:rPr>
        <w:t xml:space="preserve"> 15, 2016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jc w:val="center"/>
        <w:rPr>
          <w:rFonts w:ascii="Frutiger-Bold" w:eastAsia="Times New Roman" w:hAnsi="Frutiger-Bold" w:cs="Frutiger-Bold"/>
          <w:b/>
          <w:bCs/>
        </w:rPr>
      </w:pPr>
      <w:r>
        <w:rPr>
          <w:rFonts w:ascii="Frutiger-Bold" w:eastAsia="Times New Roman" w:hAnsi="Frutiger-Bold" w:cs="Frutiger-Bold"/>
          <w:b/>
          <w:bCs/>
        </w:rPr>
        <w:t>6:00 pm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jc w:val="center"/>
        <w:rPr>
          <w:rFonts w:ascii="Frutiger-Black" w:eastAsia="Times New Roman" w:hAnsi="Frutiger-Black" w:cs="Frutiger-Black"/>
          <w:b/>
          <w:bCs/>
          <w:sz w:val="16"/>
          <w:szCs w:val="16"/>
        </w:rPr>
      </w:pPr>
    </w:p>
    <w:p w:rsidR="00DB22C3" w:rsidRPr="00CF45C6" w:rsidRDefault="00DB22C3" w:rsidP="00DB22C3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Frutiger-Black" w:eastAsia="Times New Roman" w:hAnsi="Frutiger-Black" w:cs="Times New Roman"/>
          <w:b/>
          <w:bCs/>
          <w:u w:val="single"/>
        </w:rPr>
      </w:pPr>
      <w:r w:rsidRPr="00CF45C6">
        <w:rPr>
          <w:rFonts w:ascii="Frutiger-Black" w:eastAsia="Times New Roman" w:hAnsi="Frutiger-Black" w:cs="Times New Roman"/>
          <w:b/>
          <w:bCs/>
          <w:u w:val="single"/>
        </w:rPr>
        <w:t>Agenda</w:t>
      </w:r>
    </w:p>
    <w:p w:rsidR="00DB22C3" w:rsidRPr="00CF45C6" w:rsidRDefault="00DB22C3" w:rsidP="00DB2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2C3" w:rsidRPr="00CF45C6" w:rsidRDefault="00DB22C3" w:rsidP="00DB22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I. Call to Order </w:t>
      </w:r>
      <w:r>
        <w:rPr>
          <w:rFonts w:ascii="Frutiger-Light" w:eastAsia="Times New Roman" w:hAnsi="Frutiger-Light" w:cs="Frutiger-Light"/>
          <w:color w:val="000000"/>
        </w:rPr>
        <w:t xml:space="preserve">  </w:t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II. Adoption of Minutes</w:t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III. Public Comment</w:t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IV. Friends of the Library</w:t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V. Finance </w:t>
      </w:r>
      <w:proofErr w:type="gramStart"/>
      <w:r>
        <w:rPr>
          <w:rFonts w:ascii="Frutiger-Light" w:eastAsia="Times New Roman" w:hAnsi="Frutiger-Light" w:cs="Frutiger-Light"/>
          <w:color w:val="000000"/>
        </w:rPr>
        <w:t>-  Approval</w:t>
      </w:r>
      <w:proofErr w:type="gramEnd"/>
      <w:r>
        <w:rPr>
          <w:rFonts w:ascii="Frutiger-Light" w:eastAsia="Times New Roman" w:hAnsi="Frutiger-Light" w:cs="Frutiger-Light"/>
          <w:color w:val="000000"/>
        </w:rPr>
        <w:t xml:space="preserve"> of Disbursements and Financial Reports for October 2016 </w:t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VI. Reports</w:t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</w:p>
    <w:p w:rsidR="00DB22C3" w:rsidRPr="00CF45C6" w:rsidRDefault="00DB22C3" w:rsidP="00DB22C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Director</w:t>
      </w:r>
    </w:p>
    <w:p w:rsidR="00DB22C3" w:rsidRDefault="00DB22C3" w:rsidP="00DB22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Report</w:t>
      </w:r>
    </w:p>
    <w:p w:rsidR="00DB22C3" w:rsidRPr="00C30173" w:rsidRDefault="00DB22C3" w:rsidP="00DB22C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r w:rsidRPr="00C30173">
        <w:rPr>
          <w:rFonts w:ascii="Frutiger-Light" w:eastAsia="Times New Roman" w:hAnsi="Frutiger-Light" w:cs="Frutiger-Light"/>
          <w:color w:val="000000"/>
        </w:rPr>
        <w:t xml:space="preserve"> Expansion of the Adult Services position</w:t>
      </w:r>
      <w:r w:rsidR="00C30173" w:rsidRPr="00C30173">
        <w:rPr>
          <w:rFonts w:ascii="Frutiger-Light" w:eastAsia="Times New Roman" w:hAnsi="Frutiger-Light" w:cs="Frutiger-Light"/>
          <w:color w:val="000000"/>
        </w:rPr>
        <w:t xml:space="preserve"> (held over)</w:t>
      </w:r>
    </w:p>
    <w:p w:rsidR="00DB22C3" w:rsidRPr="00035FB6" w:rsidRDefault="00DB22C3" w:rsidP="00DB22C3">
      <w:pPr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DB22C3" w:rsidRPr="00CF45C6" w:rsidRDefault="00DB22C3" w:rsidP="00DB22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  Action Items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2880"/>
        <w:contextualSpacing/>
        <w:rPr>
          <w:rFonts w:ascii="Frutiger-Light" w:eastAsia="Times New Roman" w:hAnsi="Frutiger-Light" w:cs="Frutiger-Light"/>
          <w:color w:val="000000"/>
        </w:rPr>
      </w:pPr>
    </w:p>
    <w:p w:rsidR="00DB22C3" w:rsidRPr="00CF45C6" w:rsidRDefault="00DB22C3" w:rsidP="00DB22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Board Committees</w:t>
      </w:r>
    </w:p>
    <w:p w:rsidR="00DB22C3" w:rsidRPr="00F22705" w:rsidRDefault="00DB22C3" w:rsidP="00DB22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color w:val="000000"/>
        </w:rPr>
      </w:pPr>
      <w:r w:rsidRPr="00F22705">
        <w:rPr>
          <w:rFonts w:ascii="Frutiger-Light" w:eastAsia="Times New Roman" w:hAnsi="Frutiger-Light" w:cs="Frutiger-Light"/>
          <w:color w:val="000000"/>
        </w:rPr>
        <w:t>Building Committee</w:t>
      </w:r>
    </w:p>
    <w:p w:rsidR="00DB22C3" w:rsidRPr="00DB22C3" w:rsidRDefault="00DB22C3" w:rsidP="00DB22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160"/>
        <w:contextualSpacing/>
        <w:rPr>
          <w:rFonts w:ascii="Frutiger-Light" w:eastAsia="Times New Roman" w:hAnsi="Frutiger-Light" w:cs="Frutiger-Light"/>
          <w:b/>
          <w:color w:val="000000"/>
        </w:rPr>
      </w:pPr>
      <w:r w:rsidRPr="00DB22C3">
        <w:rPr>
          <w:rFonts w:ascii="Frutiger-Light" w:eastAsia="Times New Roman" w:hAnsi="Frutiger-Light" w:cs="Frutiger-Light"/>
          <w:b/>
          <w:color w:val="000000"/>
        </w:rPr>
        <w:t>Finance &amp; Budget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2.</w:t>
      </w:r>
      <w:r w:rsidRPr="00CF45C6">
        <w:rPr>
          <w:rFonts w:ascii="Frutiger-Light" w:eastAsia="Times New Roman" w:hAnsi="Frutiger-Light" w:cs="Frutiger-Light"/>
          <w:color w:val="000000"/>
        </w:rPr>
        <w:tab/>
        <w:t>Facilities &amp; Capital Projects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3.   Policy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4.   Planning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2160" w:hanging="360"/>
        <w:contextualSpacing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5.   Technology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VII. Old Business </w:t>
      </w:r>
    </w:p>
    <w:p w:rsidR="00DB22C3" w:rsidRDefault="00DB22C3" w:rsidP="00DB22C3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  <w:bookmarkStart w:id="0" w:name="_GoBack"/>
      <w:bookmarkEnd w:id="0"/>
    </w:p>
    <w:p w:rsidR="00DB22C3" w:rsidRPr="00AD163F" w:rsidRDefault="00DB22C3" w:rsidP="00DB22C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800"/>
        <w:rPr>
          <w:rFonts w:ascii="Frutiger-Light" w:eastAsia="Times New Roman" w:hAnsi="Frutiger-Light" w:cs="Frutiger-Light"/>
          <w:color w:val="000000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DB22C3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 xml:space="preserve">VIII. New Business 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C23D57" w:rsidRDefault="00C23D57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Bid proposals on removal of diseased tree at 61 East Main St</w:t>
      </w:r>
    </w:p>
    <w:p w:rsidR="00C23D57" w:rsidRDefault="00C23D57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Bid proposals on replacement of 6 concrete panels on exterior front walkway</w:t>
      </w:r>
    </w:p>
    <w:p w:rsidR="00E3641D" w:rsidRDefault="00E3641D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>
        <w:rPr>
          <w:rFonts w:ascii="Frutiger-Light" w:eastAsia="Times New Roman" w:hAnsi="Frutiger-Light" w:cs="Frutiger-Light"/>
          <w:color w:val="000000"/>
        </w:rPr>
        <w:tab/>
      </w:r>
      <w:r>
        <w:rPr>
          <w:rFonts w:ascii="Frutiger-Light" w:eastAsia="Times New Roman" w:hAnsi="Frutiger-Light" w:cs="Frutiger-Light"/>
          <w:color w:val="000000"/>
        </w:rPr>
        <w:tab/>
        <w:t>Approval of purchase of 2 replacement public use computers</w:t>
      </w:r>
    </w:p>
    <w:p w:rsidR="00DB22C3" w:rsidRPr="00B137CC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Frutiger-Light" w:eastAsia="Times New Roman" w:hAnsi="Frutiger-Light" w:cs="Frutiger-Light"/>
          <w:color w:val="000000"/>
        </w:rPr>
      </w:pP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IX. Announcements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260" w:hanging="36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X.  Executive Session:</w:t>
      </w: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260" w:hanging="180"/>
        <w:rPr>
          <w:rFonts w:ascii="Frutiger-Light" w:eastAsia="Times New Roman" w:hAnsi="Frutiger-Light" w:cs="Frutiger-Light"/>
          <w:color w:val="000000"/>
          <w:sz w:val="16"/>
          <w:szCs w:val="16"/>
        </w:rPr>
      </w:pPr>
      <w:r w:rsidRPr="00CF45C6">
        <w:rPr>
          <w:rFonts w:ascii="Frutiger-Light" w:eastAsia="Times New Roman" w:hAnsi="Frutiger-Light" w:cs="Frutiger-Light"/>
          <w:color w:val="000000"/>
        </w:rPr>
        <w:tab/>
      </w:r>
    </w:p>
    <w:p w:rsidR="00DB22C3" w:rsidRPr="00CF45C6" w:rsidRDefault="00DB22C3" w:rsidP="00DB22C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 w:hanging="360"/>
        <w:rPr>
          <w:rFonts w:ascii="Frutiger-Light" w:eastAsia="Times New Roman" w:hAnsi="Frutiger-Light" w:cs="Frutiger-Light"/>
          <w:color w:val="000000"/>
        </w:rPr>
      </w:pPr>
      <w:r w:rsidRPr="00CF45C6">
        <w:rPr>
          <w:rFonts w:ascii="Frutiger-Light" w:eastAsia="Times New Roman" w:hAnsi="Frutiger-Light" w:cs="Frutiger-Light"/>
          <w:color w:val="000000"/>
        </w:rPr>
        <w:t>XI.</w:t>
      </w:r>
      <w:r w:rsidRPr="00CF45C6">
        <w:rPr>
          <w:rFonts w:ascii="Frutiger-Light" w:eastAsia="Times New Roman" w:hAnsi="Frutiger-Light" w:cs="Frutiger-Light"/>
          <w:color w:val="000000"/>
        </w:rPr>
        <w:tab/>
        <w:t>Adjournment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</w:pP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Next Scheduled Meeting:</w:t>
      </w:r>
    </w:p>
    <w:p w:rsidR="00DB22C3" w:rsidRPr="00CF45C6" w:rsidRDefault="00DB22C3" w:rsidP="00DB22C3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Wednesday, </w:t>
      </w:r>
      <w:r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>December 21,</w:t>
      </w:r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2016 @ 6:00 P.M.</w:t>
      </w:r>
      <w:proofErr w:type="gramEnd"/>
      <w:r w:rsidRPr="00CF45C6">
        <w:rPr>
          <w:rFonts w:ascii="Frutiger-LightItalic" w:eastAsia="Times New Roman" w:hAnsi="Frutiger-LightItalic" w:cs="Frutiger-LightItalic"/>
          <w:b/>
          <w:i/>
          <w:iCs/>
          <w:color w:val="000000"/>
          <w:sz w:val="20"/>
          <w:szCs w:val="20"/>
        </w:rPr>
        <w:t xml:space="preserve"> </w:t>
      </w:r>
    </w:p>
    <w:p w:rsidR="00DB22C3" w:rsidRPr="00CF45C6" w:rsidRDefault="00DB22C3" w:rsidP="00DB22C3">
      <w:pPr>
        <w:keepNext/>
        <w:autoSpaceDE w:val="0"/>
        <w:autoSpaceDN w:val="0"/>
        <w:adjustRightInd w:val="0"/>
        <w:spacing w:after="0" w:line="240" w:lineRule="auto"/>
        <w:ind w:left="1080"/>
        <w:outlineLvl w:val="3"/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</w:pPr>
      <w:r>
        <w:rPr>
          <w:rFonts w:ascii="Frutiger-LightItalic" w:eastAsia="Times New Roman" w:hAnsi="Frutiger-LightItalic" w:cs="Times New Roman"/>
          <w:b/>
          <w:i/>
          <w:iCs/>
          <w:color w:val="000000"/>
          <w:sz w:val="16"/>
          <w:szCs w:val="16"/>
        </w:rPr>
        <w:t>10.15.16</w:t>
      </w:r>
    </w:p>
    <w:p w:rsidR="0082294A" w:rsidRDefault="00C30173"/>
    <w:sectPr w:rsidR="0082294A" w:rsidSect="007500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AC0"/>
    <w:multiLevelType w:val="hybridMultilevel"/>
    <w:tmpl w:val="9BC20214"/>
    <w:lvl w:ilvl="0" w:tplc="959CEA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F5D49C3"/>
    <w:multiLevelType w:val="hybridMultilevel"/>
    <w:tmpl w:val="A1048EC6"/>
    <w:lvl w:ilvl="0" w:tplc="356839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A7DBE"/>
    <w:multiLevelType w:val="hybridMultilevel"/>
    <w:tmpl w:val="16FE57DA"/>
    <w:lvl w:ilvl="0" w:tplc="7B3044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67287B"/>
    <w:multiLevelType w:val="hybridMultilevel"/>
    <w:tmpl w:val="6172D2F8"/>
    <w:lvl w:ilvl="0" w:tplc="79927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4CD5C65"/>
    <w:multiLevelType w:val="hybridMultilevel"/>
    <w:tmpl w:val="D91C97E2"/>
    <w:lvl w:ilvl="0" w:tplc="495CB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95CBE8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0C6F7B"/>
    <w:multiLevelType w:val="hybridMultilevel"/>
    <w:tmpl w:val="7EA60830"/>
    <w:lvl w:ilvl="0" w:tplc="11A66CB2">
      <w:start w:val="1"/>
      <w:numFmt w:val="lowerLetter"/>
      <w:lvlText w:val="%1.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C3"/>
    <w:rsid w:val="006D2235"/>
    <w:rsid w:val="007E66FB"/>
    <w:rsid w:val="00C23D57"/>
    <w:rsid w:val="00C30173"/>
    <w:rsid w:val="00DB22C3"/>
    <w:rsid w:val="00E3641D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dcterms:created xsi:type="dcterms:W3CDTF">2016-11-11T20:55:00Z</dcterms:created>
  <dcterms:modified xsi:type="dcterms:W3CDTF">2016-11-14T20:16:00Z</dcterms:modified>
</cp:coreProperties>
</file>