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 w:rsidRPr="00CF45C6">
        <w:rPr>
          <w:rFonts w:ascii="Frutiger-Roman" w:eastAsia="Times New Roman" w:hAnsi="Frutiger-Roman"/>
          <w:b/>
        </w:rPr>
        <w:t>ROSE MEMORIAL LIBRARY ASSOCIATION</w:t>
      </w:r>
    </w:p>
    <w:p w:rsidR="0097210D" w:rsidRPr="00CF45C6" w:rsidRDefault="0097210D" w:rsidP="0097210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 w:rsidRPr="00CF45C6"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97210D" w:rsidRPr="00CF45C6" w:rsidRDefault="0097210D" w:rsidP="0097210D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 xml:space="preserve">Regular </w:t>
      </w:r>
      <w:r w:rsidRPr="00CF45C6">
        <w:rPr>
          <w:rFonts w:ascii="Frutiger-Bold" w:eastAsia="Times New Roman" w:hAnsi="Frutiger-Bold"/>
          <w:b/>
          <w:bCs/>
        </w:rPr>
        <w:t>Meeting of the Board of Trustees</w:t>
      </w:r>
    </w:p>
    <w:p w:rsidR="0097210D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1272D6">
        <w:rPr>
          <w:rFonts w:ascii="Frutiger-Bold" w:eastAsia="Times New Roman" w:hAnsi="Frutiger-Bold" w:cs="Frutiger-Bold"/>
          <w:b/>
          <w:bCs/>
        </w:rPr>
        <w:t>May</w:t>
      </w:r>
      <w:proofErr w:type="gramEnd"/>
      <w:r w:rsidR="001272D6">
        <w:rPr>
          <w:rFonts w:ascii="Frutiger-Bold" w:eastAsia="Times New Roman" w:hAnsi="Frutiger-Bold" w:cs="Frutiger-Bold"/>
          <w:b/>
          <w:bCs/>
        </w:rPr>
        <w:t xml:space="preserve"> 17, 2017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97210D" w:rsidRPr="00CF45C6" w:rsidRDefault="0097210D" w:rsidP="0097210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 w:rsidRPr="00CF45C6">
        <w:rPr>
          <w:rFonts w:ascii="Frutiger-Black" w:eastAsia="Times New Roman" w:hAnsi="Frutiger-Black"/>
          <w:b/>
          <w:bCs/>
          <w:u w:val="single"/>
        </w:rPr>
        <w:t>Agenda</w:t>
      </w:r>
    </w:p>
    <w:p w:rsidR="0097210D" w:rsidRPr="00CF45C6" w:rsidRDefault="0097210D" w:rsidP="009721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</w:t>
      </w:r>
      <w:r w:rsidRPr="008D3D88">
        <w:rPr>
          <w:rFonts w:ascii="Frutiger-Light" w:eastAsia="Times New Roman" w:hAnsi="Frutiger-Light" w:cs="Frutiger-Light"/>
          <w:b/>
          <w:color w:val="000000"/>
        </w:rPr>
        <w:t>Call to Order</w:t>
      </w:r>
      <w:r w:rsidRPr="00CF45C6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326C1C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II. </w:t>
      </w:r>
      <w:r w:rsidRPr="008D3D88"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97210D" w:rsidRDefault="00326C1C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5D1024">
        <w:rPr>
          <w:rFonts w:ascii="Frutiger-Light" w:eastAsia="Times New Roman" w:hAnsi="Frutiger-Light" w:cs="Frutiger-Light"/>
          <w:color w:val="000000"/>
        </w:rPr>
        <w:t xml:space="preserve">Regular Meeting, </w:t>
      </w:r>
      <w:r w:rsidR="001272D6">
        <w:rPr>
          <w:rFonts w:ascii="Frutiger-Light" w:eastAsia="Times New Roman" w:hAnsi="Frutiger-Light" w:cs="Frutiger-Light"/>
          <w:color w:val="000000"/>
        </w:rPr>
        <w:t>April 19</w:t>
      </w:r>
      <w:r w:rsidR="00AC3DDA">
        <w:rPr>
          <w:rFonts w:ascii="Frutiger-Light" w:eastAsia="Times New Roman" w:hAnsi="Frutiger-Light" w:cs="Frutiger-Light"/>
          <w:color w:val="000000"/>
        </w:rPr>
        <w:t>, 2017 *</w:t>
      </w:r>
    </w:p>
    <w:p w:rsidR="00AC3DDA" w:rsidRDefault="00AC3DDA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Special Meeting</w:t>
      </w:r>
      <w:r w:rsidR="005A653A">
        <w:rPr>
          <w:rFonts w:ascii="Frutiger-Light" w:eastAsia="Times New Roman" w:hAnsi="Frutiger-Light" w:cs="Frutiger-Light"/>
          <w:color w:val="000000"/>
        </w:rPr>
        <w:t>, April 26, 2017 *</w:t>
      </w:r>
    </w:p>
    <w:p w:rsidR="005A653A" w:rsidRDefault="005A653A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5A653A" w:rsidRDefault="005A653A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III.   </w:t>
      </w:r>
      <w:r w:rsidRPr="008D3D88">
        <w:rPr>
          <w:rFonts w:ascii="Frutiger-Light" w:eastAsia="Times New Roman" w:hAnsi="Frutiger-Light" w:cs="Frutiger-Light"/>
          <w:b/>
          <w:color w:val="000000"/>
        </w:rPr>
        <w:t>By-Laws change</w:t>
      </w:r>
      <w:r>
        <w:rPr>
          <w:rFonts w:ascii="Frutiger-Light" w:eastAsia="Times New Roman" w:hAnsi="Frutiger-Light" w:cs="Frutiger-Light"/>
          <w:color w:val="000000"/>
        </w:rPr>
        <w:t xml:space="preserve">: </w:t>
      </w:r>
      <w:r w:rsidR="008D3D88">
        <w:rPr>
          <w:rFonts w:ascii="Frutiger-Light" w:eastAsia="Times New Roman" w:hAnsi="Frutiger-Light" w:cs="Frutiger-Light"/>
          <w:color w:val="000000"/>
        </w:rPr>
        <w:t xml:space="preserve">  This change having been discussed at the previous Board Meeting (4/19)</w:t>
      </w:r>
      <w:r w:rsidR="003C10E5">
        <w:rPr>
          <w:rFonts w:ascii="Frutiger-Light" w:eastAsia="Times New Roman" w:hAnsi="Frutiger-Light" w:cs="Frutiger-Light"/>
          <w:color w:val="000000"/>
        </w:rPr>
        <w:t>,</w:t>
      </w:r>
      <w:r w:rsidR="008D3D88">
        <w:rPr>
          <w:rFonts w:ascii="Frutiger-Light" w:eastAsia="Times New Roman" w:hAnsi="Frutiger-Light" w:cs="Frutiger-Light"/>
          <w:color w:val="000000"/>
        </w:rPr>
        <w:t xml:space="preserve"> according to Article XIII (Amendments)</w:t>
      </w:r>
      <w:r w:rsidR="003C10E5">
        <w:rPr>
          <w:rFonts w:ascii="Frutiger-Light" w:eastAsia="Times New Roman" w:hAnsi="Frutiger-Light" w:cs="Frutiger-Light"/>
          <w:color w:val="000000"/>
        </w:rPr>
        <w:t>, will require a 2/3 affirmative vote of the entire Board.</w:t>
      </w:r>
    </w:p>
    <w:p w:rsidR="008D3D88" w:rsidRPr="008D3D88" w:rsidRDefault="008D3D88" w:rsidP="008D3D88">
      <w:pPr>
        <w:pStyle w:val="Heading2"/>
        <w:tabs>
          <w:tab w:val="left" w:pos="1800"/>
        </w:tabs>
        <w:rPr>
          <w:rFonts w:ascii="Times New Roman" w:eastAsia="Times New Roman" w:hAnsi="Times New Roman" w:cs="Times New Roman"/>
          <w:b w:val="0"/>
          <w:color w:val="auto"/>
          <w:sz w:val="22"/>
          <w:szCs w:val="2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 w:rsidRPr="008D3D88">
        <w:rPr>
          <w:rFonts w:ascii="Times New Roman" w:eastAsia="Times New Roman" w:hAnsi="Times New Roman" w:cs="Times New Roman"/>
          <w:b w:val="0"/>
          <w:color w:val="auto"/>
          <w:sz w:val="22"/>
          <w:szCs w:val="20"/>
        </w:rPr>
        <w:t>ARTICLE IV</w:t>
      </w:r>
      <w:r w:rsidRPr="008D3D88">
        <w:rPr>
          <w:rFonts w:ascii="Times New Roman" w:eastAsia="Times New Roman" w:hAnsi="Times New Roman" w:cs="Times New Roman"/>
          <w:b w:val="0"/>
          <w:color w:val="auto"/>
          <w:sz w:val="22"/>
          <w:szCs w:val="20"/>
        </w:rPr>
        <w:tab/>
        <w:t>BOARD OF TRUSTEES</w:t>
      </w:r>
    </w:p>
    <w:p w:rsidR="00966015" w:rsidRDefault="008D3D88" w:rsidP="008D3D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  <w:t xml:space="preserve">Section 1   </w:t>
      </w:r>
      <w:r w:rsidRPr="008D3D88">
        <w:rPr>
          <w:rFonts w:ascii="Times New Roman" w:eastAsia="Times New Roman" w:hAnsi="Times New Roman"/>
          <w:szCs w:val="20"/>
        </w:rPr>
        <w:t xml:space="preserve">A Board of Trustees consisting of </w:t>
      </w:r>
      <w:r w:rsidRPr="008D3D88">
        <w:rPr>
          <w:rFonts w:ascii="Times New Roman" w:eastAsia="Times New Roman" w:hAnsi="Times New Roman"/>
          <w:strike/>
          <w:szCs w:val="20"/>
        </w:rPr>
        <w:t>seven</w:t>
      </w:r>
      <w:r w:rsidRPr="008D3D88">
        <w:rPr>
          <w:rFonts w:ascii="Times New Roman" w:eastAsia="Times New Roman" w:hAnsi="Times New Roman"/>
          <w:szCs w:val="20"/>
        </w:rPr>
        <w:t xml:space="preserve"> </w:t>
      </w:r>
      <w:r w:rsidRPr="008D3D88">
        <w:rPr>
          <w:rFonts w:ascii="Times New Roman" w:eastAsia="Times New Roman" w:hAnsi="Times New Roman"/>
          <w:b/>
          <w:szCs w:val="20"/>
        </w:rPr>
        <w:t>nine</w:t>
      </w:r>
      <w:r w:rsidRPr="008D3D88">
        <w:rPr>
          <w:rFonts w:ascii="Times New Roman" w:eastAsia="Times New Roman" w:hAnsi="Times New Roman"/>
          <w:szCs w:val="20"/>
        </w:rPr>
        <w:t xml:space="preserve"> members shall be elected by and from </w:t>
      </w:r>
    </w:p>
    <w:p w:rsidR="008D3D88" w:rsidRDefault="00966015" w:rsidP="008D3D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Times New Roman" w:eastAsia="Times New Roman" w:hAnsi="Times New Roman"/>
          <w:szCs w:val="20"/>
        </w:rPr>
        <w:t xml:space="preserve">                       </w:t>
      </w:r>
      <w:proofErr w:type="gramStart"/>
      <w:r w:rsidR="008D3D88" w:rsidRPr="008D3D88">
        <w:rPr>
          <w:rFonts w:ascii="Times New Roman" w:eastAsia="Times New Roman" w:hAnsi="Times New Roman"/>
          <w:szCs w:val="20"/>
        </w:rPr>
        <w:t>the</w:t>
      </w:r>
      <w:proofErr w:type="gramEnd"/>
      <w:r w:rsidR="008D3D88" w:rsidRPr="008D3D88">
        <w:rPr>
          <w:rFonts w:ascii="Times New Roman" w:eastAsia="Times New Roman" w:hAnsi="Times New Roman"/>
          <w:szCs w:val="20"/>
        </w:rPr>
        <w:t xml:space="preserve"> Association membership at the Annual Meeting</w:t>
      </w:r>
    </w:p>
    <w:p w:rsidR="005A653A" w:rsidRDefault="005A653A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3C10E5" w:rsidRDefault="003C10E5" w:rsidP="003C10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     IV:  </w:t>
      </w:r>
      <w:r w:rsidR="005A653A">
        <w:rPr>
          <w:rFonts w:ascii="Frutiger-Light" w:eastAsia="Times New Roman" w:hAnsi="Frutiger-Light" w:cs="Frutiger-Light"/>
          <w:color w:val="000000"/>
        </w:rPr>
        <w:t xml:space="preserve"> </w:t>
      </w:r>
      <w:r w:rsidR="005A653A" w:rsidRPr="003C10E5">
        <w:rPr>
          <w:rFonts w:ascii="Frutiger-Light" w:eastAsia="Times New Roman" w:hAnsi="Frutiger-Light" w:cs="Frutiger-Light"/>
          <w:b/>
          <w:color w:val="000000"/>
        </w:rPr>
        <w:t>Nomination/Election of Trustees</w:t>
      </w:r>
      <w:r>
        <w:rPr>
          <w:rFonts w:ascii="Frutiger-Light" w:eastAsia="Times New Roman" w:hAnsi="Frutiger-Light" w:cs="Frutiger-Light"/>
          <w:b/>
          <w:color w:val="000000"/>
        </w:rPr>
        <w:t>:</w:t>
      </w:r>
      <w:r>
        <w:rPr>
          <w:rFonts w:ascii="Frutiger-Light" w:eastAsia="Times New Roman" w:hAnsi="Frutiger-Light" w:cs="Frutiger-Light"/>
          <w:color w:val="000000"/>
        </w:rPr>
        <w:t xml:space="preserve"> Following the resignation of Gary </w:t>
      </w:r>
      <w:proofErr w:type="spellStart"/>
      <w:r>
        <w:rPr>
          <w:rFonts w:ascii="Frutiger-Light" w:eastAsia="Times New Roman" w:hAnsi="Frutiger-Light" w:cs="Frutiger-Light"/>
          <w:color w:val="000000"/>
        </w:rPr>
        <w:t>Raffa</w:t>
      </w:r>
      <w:proofErr w:type="spellEnd"/>
      <w:r>
        <w:rPr>
          <w:rFonts w:ascii="Frutiger-Light" w:eastAsia="Times New Roman" w:hAnsi="Frutiger-Light" w:cs="Frutiger-Light"/>
          <w:color w:val="000000"/>
        </w:rPr>
        <w:t xml:space="preserve">, effective May 2,  </w:t>
      </w:r>
    </w:p>
    <w:p w:rsidR="003C10E5" w:rsidRDefault="003C10E5" w:rsidP="003C10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</w:t>
      </w:r>
      <w:proofErr w:type="gramStart"/>
      <w:r>
        <w:rPr>
          <w:rFonts w:ascii="Frutiger-Light" w:eastAsia="Times New Roman" w:hAnsi="Frutiger-Light" w:cs="Frutiger-Light"/>
          <w:color w:val="000000"/>
        </w:rPr>
        <w:t>the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Board will entertain nominations for election to its vacancies. Currently there are 5 </w:t>
      </w:r>
    </w:p>
    <w:p w:rsidR="003C10E5" w:rsidRDefault="003C10E5" w:rsidP="003C10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</w:t>
      </w:r>
      <w:proofErr w:type="gramStart"/>
      <w:r>
        <w:rPr>
          <w:rFonts w:ascii="Frutiger-Light" w:eastAsia="Times New Roman" w:hAnsi="Frutiger-Light" w:cs="Frutiger-Light"/>
          <w:color w:val="000000"/>
        </w:rPr>
        <w:t>members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of the Board: </w:t>
      </w:r>
      <w:proofErr w:type="spellStart"/>
      <w:r>
        <w:rPr>
          <w:rFonts w:ascii="Frutiger-Light" w:eastAsia="Times New Roman" w:hAnsi="Frutiger-Light" w:cs="Frutiger-Light"/>
          <w:color w:val="000000"/>
        </w:rPr>
        <w:t>Ms</w:t>
      </w:r>
      <w:proofErr w:type="spellEnd"/>
      <w:r>
        <w:rPr>
          <w:rFonts w:ascii="Frutiger-Light" w:eastAsia="Times New Roman" w:hAnsi="Frutiger-Light" w:cs="Frutiger-Light"/>
          <w:color w:val="000000"/>
        </w:rPr>
        <w:t xml:space="preserve"> Lima, Mr. </w:t>
      </w:r>
      <w:proofErr w:type="spellStart"/>
      <w:r>
        <w:rPr>
          <w:rFonts w:ascii="Frutiger-Light" w:eastAsia="Times New Roman" w:hAnsi="Frutiger-Light" w:cs="Frutiger-Light"/>
          <w:color w:val="000000"/>
        </w:rPr>
        <w:t>Neddleman</w:t>
      </w:r>
      <w:proofErr w:type="spellEnd"/>
      <w:r>
        <w:rPr>
          <w:rFonts w:ascii="Frutiger-Light" w:eastAsia="Times New Roman" w:hAnsi="Frutiger-Light" w:cs="Frutiger-Light"/>
          <w:color w:val="000000"/>
        </w:rPr>
        <w:t xml:space="preserve">, </w:t>
      </w:r>
      <w:proofErr w:type="spellStart"/>
      <w:r>
        <w:rPr>
          <w:rFonts w:ascii="Frutiger-Light" w:eastAsia="Times New Roman" w:hAnsi="Frutiger-Light" w:cs="Frutiger-Light"/>
          <w:color w:val="000000"/>
        </w:rPr>
        <w:t>Ms</w:t>
      </w:r>
      <w:proofErr w:type="spellEnd"/>
      <w:r>
        <w:rPr>
          <w:rFonts w:ascii="Frutiger-Light" w:eastAsia="Times New Roman" w:hAnsi="Frutiger-Light" w:cs="Frutiger-Light"/>
          <w:color w:val="000000"/>
        </w:rPr>
        <w:t xml:space="preserve"> Sanders, Ms. </w:t>
      </w:r>
      <w:proofErr w:type="spellStart"/>
      <w:r>
        <w:rPr>
          <w:rFonts w:ascii="Frutiger-Light" w:eastAsia="Times New Roman" w:hAnsi="Frutiger-Light" w:cs="Frutiger-Light"/>
          <w:color w:val="000000"/>
        </w:rPr>
        <w:t>Mandara</w:t>
      </w:r>
      <w:proofErr w:type="spellEnd"/>
      <w:r>
        <w:rPr>
          <w:rFonts w:ascii="Frutiger-Light" w:eastAsia="Times New Roman" w:hAnsi="Frutiger-Light" w:cs="Frutiger-Light"/>
          <w:color w:val="000000"/>
        </w:rPr>
        <w:t>,</w:t>
      </w:r>
      <w:r w:rsidR="00966015">
        <w:rPr>
          <w:rFonts w:ascii="Frutiger-Light" w:eastAsia="Times New Roman" w:hAnsi="Frutiger-Light" w:cs="Frutiger-Light"/>
          <w:color w:val="000000"/>
        </w:rPr>
        <w:t xml:space="preserve"> and</w:t>
      </w:r>
      <w:r>
        <w:rPr>
          <w:rFonts w:ascii="Frutiger-Light" w:eastAsia="Times New Roman" w:hAnsi="Frutiger-Light" w:cs="Frutiger-Light"/>
          <w:color w:val="000000"/>
        </w:rPr>
        <w:t xml:space="preserve"> Ms.   </w:t>
      </w:r>
    </w:p>
    <w:p w:rsidR="00966015" w:rsidRDefault="003C10E5" w:rsidP="003C10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      </w:t>
      </w:r>
      <w:proofErr w:type="gramStart"/>
      <w:r>
        <w:rPr>
          <w:rFonts w:ascii="Frutiger-Light" w:eastAsia="Times New Roman" w:hAnsi="Frutiger-Light" w:cs="Frutiger-Light"/>
          <w:color w:val="000000"/>
        </w:rPr>
        <w:t>Silverstein.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326C1C" w:rsidRDefault="00966015" w:rsidP="003C10E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3C10E5">
        <w:rPr>
          <w:rFonts w:ascii="Frutiger-Light" w:eastAsia="Times New Roman" w:hAnsi="Frutiger-Light" w:cs="Frutiger-Light"/>
          <w:color w:val="000000"/>
        </w:rPr>
        <w:t xml:space="preserve">Mr. </w:t>
      </w:r>
      <w:proofErr w:type="spellStart"/>
      <w:r w:rsidR="003C10E5">
        <w:rPr>
          <w:rFonts w:ascii="Frutiger-Light" w:eastAsia="Times New Roman" w:hAnsi="Frutiger-Light" w:cs="Frutiger-Light"/>
          <w:color w:val="000000"/>
        </w:rPr>
        <w:t>Raffa’s</w:t>
      </w:r>
      <w:proofErr w:type="spellEnd"/>
      <w:r w:rsidR="003C10E5">
        <w:rPr>
          <w:rFonts w:ascii="Frutiger-Light" w:eastAsia="Times New Roman" w:hAnsi="Frutiger-Light" w:cs="Frutiger-Light"/>
          <w:color w:val="000000"/>
        </w:rPr>
        <w:t xml:space="preserve"> term ends 2019; a va</w:t>
      </w:r>
      <w:r>
        <w:rPr>
          <w:rFonts w:ascii="Frutiger-Light" w:eastAsia="Times New Roman" w:hAnsi="Frutiger-Light" w:cs="Frutiger-Light"/>
          <w:color w:val="000000"/>
        </w:rPr>
        <w:t>cancy from Ms. Miles ends 2017.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5A653A">
        <w:rPr>
          <w:rFonts w:ascii="Frutiger-Light" w:eastAsia="Times New Roman" w:hAnsi="Frutiger-Light" w:cs="Frutiger-Light"/>
          <w:color w:val="000000"/>
        </w:rPr>
        <w:t xml:space="preserve">    </w:t>
      </w:r>
      <w:r>
        <w:rPr>
          <w:rFonts w:ascii="Frutiger-Light" w:eastAsia="Times New Roman" w:hAnsi="Frutiger-Light" w:cs="Frutiger-Light"/>
          <w:color w:val="000000"/>
        </w:rPr>
        <w:t xml:space="preserve">     </w:t>
      </w: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5A653A" w:rsidRPr="00CF45C6" w:rsidRDefault="005A653A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  <w:r>
        <w:rPr>
          <w:rFonts w:ascii="Frutiger-Light" w:eastAsia="Times New Roman" w:hAnsi="Frutiger-Light" w:cs="Frutiger-Light"/>
          <w:color w:val="000000"/>
        </w:rPr>
        <w:t xml:space="preserve">– </w:t>
      </w:r>
      <w:proofErr w:type="gramStart"/>
      <w:r>
        <w:rPr>
          <w:rFonts w:ascii="Frutiger-Light" w:eastAsia="Times New Roman" w:hAnsi="Frutiger-Light" w:cs="Frutiger-Light"/>
          <w:color w:val="000000"/>
        </w:rPr>
        <w:t>Report</w:t>
      </w:r>
      <w:r w:rsidR="00966015">
        <w:rPr>
          <w:rFonts w:ascii="Frutiger-Light" w:eastAsia="Times New Roman" w:hAnsi="Frutiger-Light" w:cs="Frutiger-Light"/>
          <w:color w:val="000000"/>
        </w:rPr>
        <w:t xml:space="preserve">  (</w:t>
      </w:r>
      <w:proofErr w:type="gramEnd"/>
      <w:r w:rsidR="00966015">
        <w:rPr>
          <w:rFonts w:ascii="Frutiger-Light" w:eastAsia="Times New Roman" w:hAnsi="Frutiger-Light" w:cs="Frutiger-Light"/>
          <w:color w:val="000000"/>
        </w:rPr>
        <w:t>See Director’s Report)</w:t>
      </w: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Approval of 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Disbursements  </w:t>
      </w:r>
      <w:r w:rsidR="001272D6">
        <w:rPr>
          <w:rFonts w:ascii="Frutiger-Light" w:eastAsia="Times New Roman" w:hAnsi="Frutiger-Light" w:cs="Frutiger-Light"/>
          <w:color w:val="000000"/>
        </w:rPr>
        <w:t>April</w:t>
      </w:r>
      <w:proofErr w:type="gramEnd"/>
      <w:r w:rsidR="001272D6">
        <w:rPr>
          <w:rFonts w:ascii="Frutiger-Light" w:eastAsia="Times New Roman" w:hAnsi="Frutiger-Light" w:cs="Frutiger-Light"/>
          <w:color w:val="000000"/>
        </w:rPr>
        <w:t xml:space="preserve"> 30</w:t>
      </w:r>
      <w:r>
        <w:rPr>
          <w:rFonts w:ascii="Frutiger-Light" w:eastAsia="Times New Roman" w:hAnsi="Frutiger-Light" w:cs="Frutiger-Light"/>
          <w:color w:val="000000"/>
        </w:rPr>
        <w:t>, 2017 *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Financial Reports for </w:t>
      </w:r>
      <w:proofErr w:type="gramStart"/>
      <w:r w:rsidR="001272D6">
        <w:rPr>
          <w:rFonts w:ascii="Frutiger-Light" w:eastAsia="Times New Roman" w:hAnsi="Frutiger-Light" w:cs="Frutiger-Light"/>
          <w:color w:val="000000"/>
        </w:rPr>
        <w:t>April</w:t>
      </w:r>
      <w:r>
        <w:rPr>
          <w:rFonts w:ascii="Frutiger-Light" w:eastAsia="Times New Roman" w:hAnsi="Frutiger-Light" w:cs="Frutiger-Light"/>
          <w:color w:val="000000"/>
        </w:rPr>
        <w:t xml:space="preserve">  2017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*  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7210D" w:rsidRPr="00CF45C6" w:rsidRDefault="0097210D" w:rsidP="0097210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97210D" w:rsidRDefault="0097210D" w:rsidP="009721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97210D" w:rsidRPr="00CF45C6" w:rsidRDefault="0097210D" w:rsidP="009721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97210D" w:rsidRDefault="0097210D" w:rsidP="009721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- </w:t>
      </w:r>
    </w:p>
    <w:p w:rsidR="0097210D" w:rsidRPr="00F22705" w:rsidRDefault="0097210D" w:rsidP="009721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F22705">
        <w:rPr>
          <w:rFonts w:ascii="Frutiger-Light" w:eastAsia="Times New Roman" w:hAnsi="Frutiger-Light" w:cs="Frutiger-Light"/>
          <w:color w:val="000000"/>
        </w:rPr>
        <w:t>Building</w:t>
      </w:r>
      <w:r>
        <w:rPr>
          <w:rFonts w:ascii="Frutiger-Light" w:eastAsia="Times New Roman" w:hAnsi="Frutiger-Light" w:cs="Frutiger-Light"/>
          <w:color w:val="000000"/>
        </w:rPr>
        <w:t>/Capital Projects</w:t>
      </w:r>
      <w:r w:rsidRPr="00F22705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>-  (Executive Session)</w:t>
      </w:r>
    </w:p>
    <w:p w:rsidR="0097210D" w:rsidRPr="009558E1" w:rsidRDefault="0097210D" w:rsidP="009721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  <w:r>
        <w:rPr>
          <w:rFonts w:ascii="Frutiger-Light" w:eastAsia="Times New Roman" w:hAnsi="Frutiger-Light" w:cs="Frutiger-Light"/>
          <w:color w:val="000000"/>
        </w:rPr>
        <w:t xml:space="preserve"> - 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  <w:r>
        <w:rPr>
          <w:rFonts w:ascii="Frutiger-Light" w:eastAsia="Times New Roman" w:hAnsi="Frutiger-Light" w:cs="Frutiger-Light"/>
          <w:color w:val="000000"/>
        </w:rPr>
        <w:t xml:space="preserve"> –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</w:t>
      </w:r>
      <w:r w:rsidRPr="00CF45C6">
        <w:rPr>
          <w:rFonts w:ascii="Frutiger-Light" w:eastAsia="Times New Roman" w:hAnsi="Frutiger-Light" w:cs="Frutiger-Light"/>
          <w:color w:val="000000"/>
        </w:rPr>
        <w:t>Technology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97210D" w:rsidRPr="00923B10" w:rsidRDefault="0097210D" w:rsidP="0097210D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923B10">
        <w:rPr>
          <w:rFonts w:ascii="Frutiger-Light" w:eastAsia="Times New Roman" w:hAnsi="Frutiger-Light" w:cs="Frutiger-Light"/>
          <w:color w:val="000000"/>
        </w:rPr>
        <w:t xml:space="preserve">  </w:t>
      </w:r>
      <w:r w:rsidR="001272D6">
        <w:rPr>
          <w:rFonts w:ascii="Frutiger-Light" w:eastAsia="Times New Roman" w:hAnsi="Frutiger-Light" w:cs="Frutiger-Light"/>
          <w:color w:val="000000"/>
        </w:rPr>
        <w:t>Budget Vote 259</w:t>
      </w:r>
      <w:r w:rsidRPr="00923B10">
        <w:rPr>
          <w:rFonts w:ascii="Frutiger-Light" w:eastAsia="Times New Roman" w:hAnsi="Frutiger-Light" w:cs="Frutiger-Light"/>
          <w:color w:val="000000"/>
        </w:rPr>
        <w:t xml:space="preserve">     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97210D" w:rsidRPr="00CF45C6" w:rsidRDefault="0097210D" w:rsidP="009660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proofErr w:type="gramStart"/>
      <w:r>
        <w:rPr>
          <w:rFonts w:ascii="Frutiger-Light" w:eastAsia="Times New Roman" w:hAnsi="Frutiger-Light" w:cs="Frutiger-Light"/>
          <w:color w:val="000000"/>
        </w:rPr>
        <w:t>–</w:t>
      </w:r>
      <w:r w:rsidR="00966015">
        <w:rPr>
          <w:rFonts w:ascii="Frutiger-Light" w:eastAsia="Times New Roman" w:hAnsi="Frutiger-Light" w:cs="Frutiger-Light"/>
          <w:color w:val="000000"/>
        </w:rPr>
        <w:t xml:space="preserve">  Approval</w:t>
      </w:r>
      <w:proofErr w:type="gramEnd"/>
      <w:r w:rsidR="00872473">
        <w:rPr>
          <w:rFonts w:ascii="Frutiger-Light" w:eastAsia="Times New Roman" w:hAnsi="Frutiger-Light" w:cs="Frutiger-Light"/>
          <w:color w:val="000000"/>
        </w:rPr>
        <w:t>:</w:t>
      </w:r>
      <w:r w:rsidR="00966015">
        <w:rPr>
          <w:rFonts w:ascii="Frutiger-Light" w:eastAsia="Times New Roman" w:hAnsi="Frutiger-Light" w:cs="Frutiger-Light"/>
          <w:color w:val="000000"/>
        </w:rPr>
        <w:t xml:space="preserve"> Summer </w:t>
      </w:r>
      <w:r w:rsidR="00872473">
        <w:rPr>
          <w:rFonts w:ascii="Frutiger-Light" w:eastAsia="Times New Roman" w:hAnsi="Frutiger-Light" w:cs="Frutiger-Light"/>
          <w:color w:val="000000"/>
        </w:rPr>
        <w:t xml:space="preserve"> Programming Assistant  </w:t>
      </w:r>
      <w:r w:rsidR="00C72565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X.  Executive Session *   Real Estate matters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82294A" w:rsidRDefault="00872473" w:rsidP="00CB01BD">
      <w:pPr>
        <w:autoSpaceDE w:val="0"/>
        <w:autoSpaceDN w:val="0"/>
        <w:adjustRightInd w:val="0"/>
        <w:spacing w:after="0" w:line="240" w:lineRule="auto"/>
        <w:ind w:left="1080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5.17.17</w:t>
      </w: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                                                </w:t>
      </w:r>
      <w:r w:rsidR="0097210D"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 w:rsidR="00E84459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June 21</w:t>
      </w:r>
      <w:r w:rsidR="00966015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 2017</w:t>
      </w:r>
      <w:r w:rsidR="0097210D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@ 6:3</w:t>
      </w:r>
      <w:r w:rsidR="0097210D"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0 P.M.</w:t>
      </w:r>
      <w:r w:rsidR="0097210D">
        <w:tab/>
      </w:r>
      <w:r w:rsidR="00B63D70">
        <w:t>‘[</w:t>
      </w:r>
      <w:bookmarkStart w:id="0" w:name="_GoBack"/>
      <w:bookmarkEnd w:id="0"/>
    </w:p>
    <w:sectPr w:rsidR="0082294A" w:rsidSect="0076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5F4"/>
    <w:multiLevelType w:val="hybridMultilevel"/>
    <w:tmpl w:val="2E56E20A"/>
    <w:lvl w:ilvl="0" w:tplc="AC2CAC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0D"/>
    <w:rsid w:val="00104F6C"/>
    <w:rsid w:val="001272D6"/>
    <w:rsid w:val="00326C1C"/>
    <w:rsid w:val="003C10E5"/>
    <w:rsid w:val="005A653A"/>
    <w:rsid w:val="005D1024"/>
    <w:rsid w:val="006D2235"/>
    <w:rsid w:val="00700B2C"/>
    <w:rsid w:val="00872473"/>
    <w:rsid w:val="008D3D88"/>
    <w:rsid w:val="0092128C"/>
    <w:rsid w:val="00966015"/>
    <w:rsid w:val="0097210D"/>
    <w:rsid w:val="00AC3DDA"/>
    <w:rsid w:val="00B63D70"/>
    <w:rsid w:val="00C2563E"/>
    <w:rsid w:val="00C72565"/>
    <w:rsid w:val="00CB01BD"/>
    <w:rsid w:val="00E41721"/>
    <w:rsid w:val="00E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0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3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0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3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2017-05-17T21:52:00Z</cp:lastPrinted>
  <dcterms:created xsi:type="dcterms:W3CDTF">2017-05-15T20:13:00Z</dcterms:created>
  <dcterms:modified xsi:type="dcterms:W3CDTF">2017-05-18T00:20:00Z</dcterms:modified>
</cp:coreProperties>
</file>